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2B350" w14:textId="728AE29B" w:rsidR="009F131F" w:rsidRPr="009F131F" w:rsidRDefault="00C040F9" w:rsidP="009F131F">
      <w:pPr>
        <w:jc w:val="center"/>
        <w:rPr>
          <w:b/>
          <w:bCs/>
          <w:color w:val="2F5496" w:themeColor="accent1" w:themeShade="BF"/>
          <w:sz w:val="28"/>
          <w:szCs w:val="28"/>
          <w:shd w:val="clear" w:color="auto" w:fill="FFFFFF"/>
        </w:rPr>
      </w:pPr>
      <w:bookmarkStart w:id="0" w:name="_Toc142149755"/>
      <w:r w:rsidRPr="009F131F">
        <w:rPr>
          <w:rStyle w:val="normaltextrun"/>
          <w:b/>
          <w:bCs/>
          <w:color w:val="2F5496" w:themeColor="accent1" w:themeShade="BF"/>
          <w:sz w:val="28"/>
          <w:szCs w:val="28"/>
          <w:shd w:val="clear" w:color="auto" w:fill="FFFFFF"/>
        </w:rPr>
        <w:t xml:space="preserve">Report di </w:t>
      </w:r>
      <w:r w:rsidR="004D2501" w:rsidRPr="009F131F">
        <w:rPr>
          <w:rStyle w:val="normaltextrun"/>
          <w:b/>
          <w:bCs/>
          <w:color w:val="2F5496" w:themeColor="accent1" w:themeShade="BF"/>
          <w:sz w:val="28"/>
          <w:szCs w:val="28"/>
          <w:shd w:val="clear" w:color="auto" w:fill="FFFFFF"/>
        </w:rPr>
        <w:t xml:space="preserve">chiusura </w:t>
      </w:r>
      <w:r w:rsidR="00FF5B26" w:rsidRPr="009F131F">
        <w:rPr>
          <w:rStyle w:val="normaltextrun"/>
          <w:b/>
          <w:bCs/>
          <w:color w:val="2F5496" w:themeColor="accent1" w:themeShade="BF"/>
          <w:sz w:val="28"/>
          <w:szCs w:val="28"/>
          <w:shd w:val="clear" w:color="auto" w:fill="FFFFFF"/>
        </w:rPr>
        <w:t xml:space="preserve">del </w:t>
      </w:r>
      <w:r w:rsidRPr="009F131F">
        <w:rPr>
          <w:rStyle w:val="normaltextrun"/>
          <w:b/>
          <w:bCs/>
          <w:color w:val="2F5496" w:themeColor="accent1" w:themeShade="BF"/>
          <w:sz w:val="28"/>
          <w:szCs w:val="28"/>
          <w:shd w:val="clear" w:color="auto" w:fill="FFFFFF"/>
        </w:rPr>
        <w:t xml:space="preserve">controllo sui </w:t>
      </w:r>
      <w:r w:rsidR="00922C23">
        <w:rPr>
          <w:rStyle w:val="normaltextrun"/>
          <w:b/>
          <w:bCs/>
          <w:color w:val="2F5496" w:themeColor="accent1" w:themeShade="BF"/>
          <w:sz w:val="28"/>
          <w:szCs w:val="28"/>
          <w:shd w:val="clear" w:color="auto" w:fill="FFFFFF"/>
        </w:rPr>
        <w:t>R</w:t>
      </w:r>
      <w:r w:rsidRPr="009F131F">
        <w:rPr>
          <w:rStyle w:val="normaltextrun"/>
          <w:b/>
          <w:bCs/>
          <w:color w:val="2F5496" w:themeColor="accent1" w:themeShade="BF"/>
          <w:sz w:val="28"/>
          <w:szCs w:val="28"/>
          <w:shd w:val="clear" w:color="auto" w:fill="FFFFFF"/>
        </w:rPr>
        <w:t xml:space="preserve">endiconti di </w:t>
      </w:r>
      <w:r w:rsidR="00922C23">
        <w:rPr>
          <w:rStyle w:val="normaltextrun"/>
          <w:b/>
          <w:bCs/>
          <w:color w:val="2F5496" w:themeColor="accent1" w:themeShade="BF"/>
          <w:sz w:val="28"/>
          <w:szCs w:val="28"/>
          <w:shd w:val="clear" w:color="auto" w:fill="FFFFFF"/>
        </w:rPr>
        <w:t>P</w:t>
      </w:r>
      <w:r w:rsidRPr="009F131F">
        <w:rPr>
          <w:rStyle w:val="normaltextrun"/>
          <w:b/>
          <w:bCs/>
          <w:color w:val="2F5496" w:themeColor="accent1" w:themeShade="BF"/>
          <w:sz w:val="28"/>
          <w:szCs w:val="28"/>
          <w:shd w:val="clear" w:color="auto" w:fill="FFFFFF"/>
        </w:rPr>
        <w:t xml:space="preserve">rogetto </w:t>
      </w:r>
      <w:r w:rsidR="00FF5B26" w:rsidRPr="009F131F">
        <w:rPr>
          <w:rStyle w:val="normaltextrun"/>
          <w:b/>
          <w:bCs/>
          <w:color w:val="2F5496" w:themeColor="accent1" w:themeShade="BF"/>
          <w:sz w:val="28"/>
          <w:szCs w:val="28"/>
          <w:shd w:val="clear" w:color="auto" w:fill="FFFFFF"/>
        </w:rPr>
        <w:t>presentati dal</w:t>
      </w:r>
      <w:r w:rsidRPr="009F131F">
        <w:rPr>
          <w:rStyle w:val="normaltextrun"/>
          <w:b/>
          <w:bCs/>
          <w:color w:val="2F5496" w:themeColor="accent1" w:themeShade="BF"/>
          <w:sz w:val="28"/>
          <w:szCs w:val="28"/>
          <w:shd w:val="clear" w:color="auto" w:fill="FFFFFF"/>
        </w:rPr>
        <w:t xml:space="preserve"> Soggetto Attuatore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040F9" w:rsidRPr="0032169D" w14:paraId="6B473036" w14:textId="77777777" w:rsidTr="003211CF">
        <w:trPr>
          <w:trHeight w:val="326"/>
        </w:trPr>
        <w:tc>
          <w:tcPr>
            <w:tcW w:w="4675" w:type="dxa"/>
            <w:vAlign w:val="center"/>
          </w:tcPr>
          <w:p w14:paraId="58D24D32" w14:textId="2EAFAAAB" w:rsidR="007A6CDB" w:rsidRPr="0032169D" w:rsidRDefault="00C040F9" w:rsidP="003211CF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32169D">
              <w:rPr>
                <w:rFonts w:asciiTheme="minorHAnsi" w:hAnsiTheme="minorHAnsi" w:cstheme="minorHAnsi"/>
                <w:b/>
                <w:u w:val="single"/>
              </w:rPr>
              <w:t>Data del controllo</w:t>
            </w:r>
          </w:p>
        </w:tc>
        <w:tc>
          <w:tcPr>
            <w:tcW w:w="4675" w:type="dxa"/>
            <w:vAlign w:val="center"/>
          </w:tcPr>
          <w:p w14:paraId="16E85D12" w14:textId="77777777" w:rsidR="00C040F9" w:rsidRPr="0032169D" w:rsidRDefault="00C040F9" w:rsidP="003211CF">
            <w:pPr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C040F9" w:rsidRPr="0032169D" w14:paraId="306309AA" w14:textId="77777777" w:rsidTr="003211CF">
        <w:tc>
          <w:tcPr>
            <w:tcW w:w="4675" w:type="dxa"/>
            <w:vAlign w:val="center"/>
          </w:tcPr>
          <w:p w14:paraId="25117C0F" w14:textId="41419D2B" w:rsidR="00C040F9" w:rsidRPr="0032169D" w:rsidRDefault="00C040F9" w:rsidP="003211CF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32169D">
              <w:rPr>
                <w:rFonts w:asciiTheme="minorHAnsi" w:hAnsiTheme="minorHAnsi" w:cstheme="minorHAnsi"/>
                <w:b/>
                <w:u w:val="single"/>
              </w:rPr>
              <w:t>Denominazione SA</w:t>
            </w:r>
          </w:p>
        </w:tc>
        <w:tc>
          <w:tcPr>
            <w:tcW w:w="4675" w:type="dxa"/>
            <w:vAlign w:val="center"/>
          </w:tcPr>
          <w:p w14:paraId="2AD1096B" w14:textId="77777777" w:rsidR="00C040F9" w:rsidRPr="0032169D" w:rsidRDefault="00C040F9" w:rsidP="003211CF">
            <w:pPr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C040F9" w:rsidRPr="0032169D" w14:paraId="579B90D8" w14:textId="77777777" w:rsidTr="003211CF">
        <w:tc>
          <w:tcPr>
            <w:tcW w:w="4675" w:type="dxa"/>
            <w:vAlign w:val="center"/>
          </w:tcPr>
          <w:p w14:paraId="627696A6" w14:textId="3E4C6A3F" w:rsidR="00C040F9" w:rsidRPr="0032169D" w:rsidRDefault="00C040F9" w:rsidP="003211CF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32169D">
              <w:rPr>
                <w:rFonts w:asciiTheme="minorHAnsi" w:hAnsiTheme="minorHAnsi" w:cstheme="minorHAnsi"/>
                <w:b/>
                <w:u w:val="single"/>
              </w:rPr>
              <w:t>Denominazione SSA</w:t>
            </w:r>
          </w:p>
        </w:tc>
        <w:tc>
          <w:tcPr>
            <w:tcW w:w="4675" w:type="dxa"/>
            <w:vAlign w:val="center"/>
          </w:tcPr>
          <w:p w14:paraId="7A7E3A9D" w14:textId="77777777" w:rsidR="00C040F9" w:rsidRPr="0032169D" w:rsidRDefault="00C040F9" w:rsidP="003211CF">
            <w:pPr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C040F9" w:rsidRPr="0032169D" w14:paraId="5EA7F916" w14:textId="77777777" w:rsidTr="003211CF">
        <w:tc>
          <w:tcPr>
            <w:tcW w:w="4675" w:type="dxa"/>
            <w:vAlign w:val="center"/>
          </w:tcPr>
          <w:p w14:paraId="2DF16DDA" w14:textId="1944590D" w:rsidR="00C040F9" w:rsidRPr="0032169D" w:rsidRDefault="00C040F9" w:rsidP="003211CF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32169D">
              <w:rPr>
                <w:rFonts w:asciiTheme="minorHAnsi" w:hAnsiTheme="minorHAnsi" w:cstheme="minorHAnsi"/>
                <w:b/>
                <w:u w:val="single"/>
              </w:rPr>
              <w:t>Procedura di selezione controllata</w:t>
            </w:r>
          </w:p>
        </w:tc>
        <w:tc>
          <w:tcPr>
            <w:tcW w:w="4675" w:type="dxa"/>
            <w:vAlign w:val="center"/>
          </w:tcPr>
          <w:p w14:paraId="22101951" w14:textId="77777777" w:rsidR="00C040F9" w:rsidRPr="0032169D" w:rsidRDefault="00C040F9" w:rsidP="003211CF">
            <w:pPr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C040F9" w:rsidRPr="0032169D" w14:paraId="421934F9" w14:textId="77777777" w:rsidTr="003211CF">
        <w:tc>
          <w:tcPr>
            <w:tcW w:w="4675" w:type="dxa"/>
            <w:vAlign w:val="center"/>
          </w:tcPr>
          <w:p w14:paraId="06109965" w14:textId="3B789C04" w:rsidR="00C040F9" w:rsidRPr="0032169D" w:rsidRDefault="00C040F9" w:rsidP="003211CF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32169D">
              <w:rPr>
                <w:rFonts w:asciiTheme="minorHAnsi" w:hAnsiTheme="minorHAnsi" w:cstheme="minorHAnsi"/>
                <w:b/>
                <w:u w:val="single"/>
              </w:rPr>
              <w:t>Spesa oggetto del controllo</w:t>
            </w:r>
          </w:p>
        </w:tc>
        <w:tc>
          <w:tcPr>
            <w:tcW w:w="4675" w:type="dxa"/>
            <w:vAlign w:val="center"/>
          </w:tcPr>
          <w:p w14:paraId="45D972E2" w14:textId="77777777" w:rsidR="00C040F9" w:rsidRPr="0032169D" w:rsidRDefault="00C040F9" w:rsidP="003211CF">
            <w:pPr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C040F9" w:rsidRPr="0032169D" w14:paraId="4E89C0CF" w14:textId="77777777" w:rsidTr="00F55EE3">
        <w:trPr>
          <w:trHeight w:val="251"/>
        </w:trPr>
        <w:tc>
          <w:tcPr>
            <w:tcW w:w="4675" w:type="dxa"/>
            <w:vAlign w:val="center"/>
          </w:tcPr>
          <w:p w14:paraId="5C120B5F" w14:textId="3E1B4BCC" w:rsidR="00C040F9" w:rsidRPr="0032169D" w:rsidRDefault="00C040F9" w:rsidP="003211CF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32169D">
              <w:rPr>
                <w:rFonts w:asciiTheme="minorHAnsi" w:hAnsiTheme="minorHAnsi" w:cstheme="minorHAnsi"/>
                <w:b/>
                <w:u w:val="single"/>
              </w:rPr>
              <w:t>CUP</w:t>
            </w:r>
          </w:p>
        </w:tc>
        <w:tc>
          <w:tcPr>
            <w:tcW w:w="4675" w:type="dxa"/>
            <w:vAlign w:val="center"/>
          </w:tcPr>
          <w:p w14:paraId="3B4B3053" w14:textId="77777777" w:rsidR="00C040F9" w:rsidRPr="0032169D" w:rsidRDefault="00C040F9" w:rsidP="003211CF">
            <w:pPr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0F3E7B4E" w14:textId="77777777" w:rsidR="00C040F9" w:rsidRPr="0032169D" w:rsidRDefault="00C040F9" w:rsidP="00C040F9">
      <w:pPr>
        <w:jc w:val="center"/>
        <w:rPr>
          <w:rFonts w:asciiTheme="minorHAnsi" w:hAnsiTheme="minorHAnsi" w:cstheme="minorHAnsi"/>
          <w:b/>
          <w:u w:val="single"/>
        </w:rPr>
      </w:pPr>
    </w:p>
    <w:p w14:paraId="029DED1D" w14:textId="73E91496" w:rsidR="00217619" w:rsidRPr="00DE258B" w:rsidRDefault="00217619" w:rsidP="003723F5">
      <w:pPr>
        <w:pStyle w:val="Heading1"/>
        <w:ind w:left="0" w:firstLine="0"/>
      </w:pPr>
      <w:r w:rsidRPr="00DE258B">
        <w:t>Finalità del controllo</w:t>
      </w:r>
    </w:p>
    <w:p w14:paraId="3E3DA10A" w14:textId="64692F9F" w:rsidR="00C040F9" w:rsidRDefault="00217619" w:rsidP="003723F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Bidi"/>
          <w:b/>
          <w:i/>
        </w:rPr>
      </w:pPr>
      <w:r w:rsidRPr="3E7305A0">
        <w:rPr>
          <w:rFonts w:asciiTheme="minorHAnsi" w:hAnsiTheme="minorHAnsi" w:cstheme="minorBidi"/>
          <w:i/>
        </w:rPr>
        <w:t xml:space="preserve">Le verifiche </w:t>
      </w:r>
      <w:r w:rsidR="003260AF" w:rsidRPr="3E7305A0">
        <w:rPr>
          <w:rFonts w:asciiTheme="minorHAnsi" w:hAnsiTheme="minorHAnsi" w:cstheme="minorBidi"/>
          <w:i/>
        </w:rPr>
        <w:t>condotte</w:t>
      </w:r>
      <w:r w:rsidRPr="3E7305A0">
        <w:rPr>
          <w:rFonts w:asciiTheme="minorHAnsi" w:hAnsiTheme="minorHAnsi" w:cstheme="minorBidi"/>
          <w:i/>
        </w:rPr>
        <w:t xml:space="preserve"> sono</w:t>
      </w:r>
      <w:r w:rsidR="003260AF" w:rsidRPr="3E7305A0">
        <w:rPr>
          <w:rFonts w:asciiTheme="minorHAnsi" w:hAnsiTheme="minorHAnsi" w:cstheme="minorBidi"/>
          <w:i/>
        </w:rPr>
        <w:t xml:space="preserve"> state</w:t>
      </w:r>
      <w:r w:rsidRPr="3E7305A0">
        <w:rPr>
          <w:rFonts w:asciiTheme="minorHAnsi" w:hAnsiTheme="minorHAnsi" w:cstheme="minorBidi"/>
          <w:i/>
        </w:rPr>
        <w:t xml:space="preserve"> finalizzate a garantire l’assenza di gravi irregolarità nelle spese dichiarate e nelle relative procedure e si sostanziano sul controllo della correttezza e conformità delle procedure di gara/affidamento e sulla legittimità e ammissibilità delle spese </w:t>
      </w:r>
      <w:r w:rsidR="003211CF" w:rsidRPr="3E7305A0">
        <w:rPr>
          <w:rFonts w:asciiTheme="minorHAnsi" w:hAnsiTheme="minorHAnsi" w:cstheme="minorBidi"/>
          <w:i/>
        </w:rPr>
        <w:t>esposte</w:t>
      </w:r>
      <w:r w:rsidR="00FF37EA" w:rsidRPr="3E7305A0">
        <w:rPr>
          <w:rFonts w:asciiTheme="minorHAnsi" w:hAnsiTheme="minorHAnsi" w:cstheme="minorBidi"/>
          <w:i/>
        </w:rPr>
        <w:t xml:space="preserve"> </w:t>
      </w:r>
      <w:r w:rsidR="007365CE" w:rsidRPr="3E7305A0">
        <w:rPr>
          <w:rFonts w:asciiTheme="minorHAnsi" w:hAnsiTheme="minorHAnsi" w:cstheme="minorBidi"/>
          <w:i/>
        </w:rPr>
        <w:t>al</w:t>
      </w:r>
      <w:r w:rsidR="00771D18" w:rsidRPr="3E7305A0">
        <w:rPr>
          <w:rFonts w:asciiTheme="minorHAnsi" w:hAnsiTheme="minorHAnsi" w:cstheme="minorBidi"/>
          <w:i/>
        </w:rPr>
        <w:t xml:space="preserve"> </w:t>
      </w:r>
      <w:r w:rsidRPr="3E7305A0">
        <w:rPr>
          <w:rFonts w:asciiTheme="minorHAnsi" w:hAnsiTheme="minorHAnsi" w:cstheme="minorBidi"/>
          <w:i/>
        </w:rPr>
        <w:t xml:space="preserve">SA </w:t>
      </w:r>
      <w:r w:rsidR="007365CE" w:rsidRPr="3E7305A0">
        <w:rPr>
          <w:rFonts w:asciiTheme="minorHAnsi" w:hAnsiTheme="minorHAnsi" w:cstheme="minorBidi"/>
          <w:i/>
        </w:rPr>
        <w:t>da parte del SSA</w:t>
      </w:r>
      <w:r w:rsidRPr="3E7305A0">
        <w:rPr>
          <w:rFonts w:asciiTheme="minorHAnsi" w:hAnsiTheme="minorHAnsi" w:cstheme="minorBidi"/>
          <w:i/>
        </w:rPr>
        <w:t xml:space="preserve">, al fine di assicurare il rispetto della normativa comunitaria e nazionale, nonché il contrasto alle irregolarità, frodi e conflitti di interesse. </w:t>
      </w:r>
      <w:r w:rsidR="00C040F9" w:rsidRPr="3E7305A0">
        <w:rPr>
          <w:rFonts w:asciiTheme="minorHAnsi" w:eastAsia="Times New Roman" w:hAnsiTheme="minorHAnsi" w:cstheme="minorBidi"/>
          <w:b/>
          <w:i/>
        </w:rPr>
        <w:t xml:space="preserve"> </w:t>
      </w:r>
    </w:p>
    <w:p w14:paraId="406FB9D9" w14:textId="552439D6" w:rsidR="00C040F9" w:rsidRPr="00115D99" w:rsidRDefault="006500CB" w:rsidP="003723F5">
      <w:pPr>
        <w:pStyle w:val="Heading1"/>
        <w:ind w:left="0" w:firstLine="0"/>
      </w:pPr>
      <w:r w:rsidRPr="00115D99">
        <w:t>Analisi delle risultanze emerse in fase di controllo con applicazione delle relative checklist</w:t>
      </w:r>
    </w:p>
    <w:p w14:paraId="23A872CC" w14:textId="7636CF02" w:rsidR="006C665C" w:rsidRDefault="00EC3C28" w:rsidP="003723F5">
      <w:pPr>
        <w:pBdr>
          <w:top w:val="nil"/>
          <w:left w:val="nil"/>
          <w:bottom w:val="nil"/>
          <w:right w:val="nil"/>
          <w:between w:val="nil"/>
        </w:pBdr>
        <w:jc w:val="both"/>
        <w:outlineLvl w:val="0"/>
        <w:rPr>
          <w:rFonts w:asciiTheme="minorHAnsi" w:hAnsiTheme="minorHAnsi" w:cstheme="minorBidi"/>
          <w:i/>
        </w:rPr>
      </w:pPr>
      <w:r>
        <w:rPr>
          <w:rFonts w:asciiTheme="minorHAnsi" w:hAnsiTheme="minorHAnsi" w:cstheme="minorBidi"/>
          <w:i/>
        </w:rPr>
        <w:t>Il report di chiusura dei controlli dovrà essere comp</w:t>
      </w:r>
      <w:r w:rsidR="00FC400B">
        <w:rPr>
          <w:rFonts w:asciiTheme="minorHAnsi" w:hAnsiTheme="minorHAnsi" w:cstheme="minorBidi"/>
          <w:i/>
        </w:rPr>
        <w:t>ila</w:t>
      </w:r>
      <w:r>
        <w:rPr>
          <w:rFonts w:asciiTheme="minorHAnsi" w:hAnsiTheme="minorHAnsi" w:cstheme="minorBidi"/>
          <w:i/>
        </w:rPr>
        <w:t>to solo ad esito</w:t>
      </w:r>
      <w:r w:rsidR="0034068C">
        <w:rPr>
          <w:rFonts w:asciiTheme="minorHAnsi" w:hAnsiTheme="minorHAnsi" w:cstheme="minorBidi"/>
          <w:i/>
        </w:rPr>
        <w:t xml:space="preserve"> positivo</w:t>
      </w:r>
      <w:r w:rsidR="000F3A7A">
        <w:rPr>
          <w:rFonts w:asciiTheme="minorHAnsi" w:hAnsiTheme="minorHAnsi" w:cstheme="minorBidi"/>
          <w:i/>
        </w:rPr>
        <w:t xml:space="preserve"> o parzialmente positivo</w:t>
      </w:r>
      <w:r>
        <w:rPr>
          <w:rFonts w:asciiTheme="minorHAnsi" w:hAnsiTheme="minorHAnsi" w:cstheme="minorBidi"/>
          <w:i/>
        </w:rPr>
        <w:t xml:space="preserve"> </w:t>
      </w:r>
      <w:r w:rsidR="00E43B63">
        <w:rPr>
          <w:rFonts w:asciiTheme="minorHAnsi" w:hAnsiTheme="minorHAnsi" w:cstheme="minorBidi"/>
          <w:i/>
        </w:rPr>
        <w:t xml:space="preserve">del controllo </w:t>
      </w:r>
      <w:r w:rsidR="008F0DFA">
        <w:rPr>
          <w:rFonts w:asciiTheme="minorHAnsi" w:hAnsiTheme="minorHAnsi" w:cstheme="minorBidi"/>
          <w:i/>
        </w:rPr>
        <w:t>del Rendicontatore Intermedio</w:t>
      </w:r>
      <w:r w:rsidR="000F316E">
        <w:rPr>
          <w:rFonts w:asciiTheme="minorHAnsi" w:hAnsiTheme="minorHAnsi" w:cstheme="minorBidi"/>
          <w:i/>
        </w:rPr>
        <w:t xml:space="preserve">. </w:t>
      </w:r>
    </w:p>
    <w:p w14:paraId="39DD16F9" w14:textId="2D60887A" w:rsidR="00891F0B" w:rsidRDefault="00891F0B" w:rsidP="003723F5">
      <w:pPr>
        <w:pBdr>
          <w:top w:val="nil"/>
          <w:left w:val="nil"/>
          <w:bottom w:val="nil"/>
          <w:right w:val="nil"/>
          <w:between w:val="nil"/>
        </w:pBdr>
        <w:jc w:val="both"/>
        <w:outlineLvl w:val="0"/>
        <w:rPr>
          <w:rFonts w:asciiTheme="minorHAnsi" w:hAnsiTheme="minorHAnsi" w:cstheme="minorBidi"/>
          <w:i/>
        </w:rPr>
      </w:pPr>
      <w:r>
        <w:rPr>
          <w:rFonts w:asciiTheme="minorHAnsi" w:hAnsiTheme="minorHAnsi" w:cstheme="minorBidi"/>
          <w:i/>
        </w:rPr>
        <w:t xml:space="preserve">Si richiede </w:t>
      </w:r>
      <w:r w:rsidR="00B1326E">
        <w:rPr>
          <w:rFonts w:asciiTheme="minorHAnsi" w:hAnsiTheme="minorHAnsi" w:cstheme="minorBidi"/>
          <w:i/>
        </w:rPr>
        <w:t xml:space="preserve">di </w:t>
      </w:r>
      <w:r w:rsidR="00750797">
        <w:rPr>
          <w:rFonts w:asciiTheme="minorHAnsi" w:hAnsiTheme="minorHAnsi" w:cstheme="minorBidi"/>
          <w:i/>
        </w:rPr>
        <w:t xml:space="preserve">segnare </w:t>
      </w:r>
      <w:r w:rsidR="006D208D">
        <w:rPr>
          <w:rFonts w:asciiTheme="minorHAnsi" w:hAnsiTheme="minorHAnsi" w:cstheme="minorBidi"/>
          <w:i/>
        </w:rPr>
        <w:t xml:space="preserve">la casella corrispondente all’esito della verifica, </w:t>
      </w:r>
      <w:r w:rsidR="0034050F">
        <w:rPr>
          <w:rFonts w:asciiTheme="minorHAnsi" w:hAnsiTheme="minorHAnsi" w:cstheme="minorBidi"/>
          <w:i/>
        </w:rPr>
        <w:t>ed e</w:t>
      </w:r>
      <w:r w:rsidR="0034050F" w:rsidRPr="0034050F">
        <w:rPr>
          <w:rFonts w:asciiTheme="minorHAnsi" w:hAnsiTheme="minorHAnsi" w:cstheme="minorBidi"/>
          <w:i/>
        </w:rPr>
        <w:t>ventuali approvazioni parziali andranno giustificate nella colonna “Raccomandazioni</w:t>
      </w:r>
      <w:r w:rsidR="003A6CAB">
        <w:rPr>
          <w:rFonts w:asciiTheme="minorHAnsi" w:hAnsiTheme="minorHAnsi" w:cstheme="minorBidi"/>
          <w:i/>
        </w:rPr>
        <w:t xml:space="preserve">”. </w:t>
      </w:r>
    </w:p>
    <w:p w14:paraId="26ED5CE7" w14:textId="2C37C7ED" w:rsidR="00C57045" w:rsidRPr="00145682" w:rsidRDefault="00B424E7" w:rsidP="003723F5">
      <w:pPr>
        <w:pStyle w:val="Heading2"/>
        <w:ind w:left="0" w:firstLine="0"/>
        <w:rPr>
          <w:b w:val="0"/>
        </w:rPr>
      </w:pPr>
      <w:r w:rsidRPr="007468AB">
        <w:t xml:space="preserve">Verifica della </w:t>
      </w:r>
      <w:r w:rsidRPr="00302098">
        <w:t>procedura</w:t>
      </w:r>
      <w:r w:rsidR="003F08AB" w:rsidRPr="00302098">
        <w:t xml:space="preserve"> Acquisizione Beni e Servizi</w:t>
      </w:r>
    </w:p>
    <w:p w14:paraId="4F2E12D0" w14:textId="7B96199A" w:rsidR="00C040F9" w:rsidRPr="00145682" w:rsidRDefault="00C040F9" w:rsidP="003723F5">
      <w:pPr>
        <w:pStyle w:val="Heading3"/>
        <w:ind w:left="0" w:firstLine="0"/>
        <w:rPr>
          <w:b w:val="0"/>
        </w:rPr>
      </w:pPr>
      <w:r w:rsidRPr="007468AB">
        <w:t xml:space="preserve">Verifica procedura di </w:t>
      </w:r>
      <w:r w:rsidRPr="00302098">
        <w:t>selezione</w:t>
      </w:r>
      <w:r w:rsidR="329B9A3D" w:rsidRPr="00302098">
        <w:t xml:space="preserve"> SSA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61"/>
        <w:gridCol w:w="2060"/>
        <w:gridCol w:w="2060"/>
        <w:gridCol w:w="2059"/>
      </w:tblGrid>
      <w:tr w:rsidR="004A41C2" w:rsidRPr="0032169D" w14:paraId="49CC2766" w14:textId="77777777" w:rsidTr="00F35A4A">
        <w:trPr>
          <w:trHeight w:val="202"/>
          <w:tblHeader/>
          <w:jc w:val="center"/>
        </w:trPr>
        <w:tc>
          <w:tcPr>
            <w:tcW w:w="1692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49B8A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1FDF24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03208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781C91" w14:textId="2A468EF4" w:rsidR="00DB2706" w:rsidRPr="0032169D" w:rsidRDefault="00F35A4A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DB2706" w:rsidRPr="0032169D" w14:paraId="51431E78" w14:textId="77777777" w:rsidTr="00F35A4A">
        <w:trPr>
          <w:trHeight w:val="806"/>
          <w:jc w:val="center"/>
        </w:trPr>
        <w:tc>
          <w:tcPr>
            <w:tcW w:w="16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AF12D" w14:textId="77777777" w:rsidR="00F35A4A" w:rsidRDefault="00DB2706" w:rsidP="004D6C4F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145682">
              <w:rPr>
                <w:rFonts w:asciiTheme="minorHAnsi" w:eastAsia="Times New Roman" w:hAnsiTheme="minorHAnsi" w:cstheme="minorHAnsi"/>
                <w:b/>
              </w:rPr>
              <w:t xml:space="preserve">Check A </w:t>
            </w:r>
          </w:p>
          <w:p w14:paraId="381052F4" w14:textId="09137CEB" w:rsidR="00DB2706" w:rsidRPr="00145682" w:rsidRDefault="00DB2706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145682">
              <w:rPr>
                <w:rFonts w:asciiTheme="minorHAnsi" w:eastAsia="Times New Roman" w:hAnsiTheme="minorHAnsi" w:cstheme="minorHAnsi"/>
                <w:b/>
              </w:rPr>
              <w:t xml:space="preserve">(Verifica </w:t>
            </w:r>
            <w:r w:rsidR="00F35A4A">
              <w:rPr>
                <w:rFonts w:asciiTheme="minorHAnsi" w:eastAsia="Times New Roman" w:hAnsiTheme="minorHAnsi" w:cstheme="minorHAnsi"/>
                <w:b/>
              </w:rPr>
              <w:t>sulla</w:t>
            </w:r>
            <w:r w:rsidR="00F35A4A" w:rsidRPr="00145682">
              <w:rPr>
                <w:rFonts w:asciiTheme="minorHAnsi" w:eastAsia="Times New Roman" w:hAnsiTheme="minorHAnsi" w:cstheme="minorHAnsi"/>
                <w:b/>
              </w:rPr>
              <w:t xml:space="preserve"> </w:t>
            </w:r>
            <w:r w:rsidRPr="00145682">
              <w:rPr>
                <w:rFonts w:asciiTheme="minorHAnsi" w:eastAsia="Times New Roman" w:hAnsiTheme="minorHAnsi" w:cstheme="minorHAnsi"/>
                <w:b/>
              </w:rPr>
              <w:t>procedura di selezione)</w:t>
            </w:r>
            <w:r w:rsidR="000F1FBF" w:rsidRPr="00145682">
              <w:rPr>
                <w:rFonts w:asciiTheme="minorHAnsi" w:eastAsia="Times New Roman" w:hAnsiTheme="minorHAnsi" w:cstheme="minorHAnsi"/>
                <w:b/>
              </w:rPr>
              <w:t xml:space="preserve"> All.1</w:t>
            </w:r>
            <w:r w:rsidR="000C3CFA" w:rsidRPr="00145682">
              <w:rPr>
                <w:rFonts w:asciiTheme="minorHAnsi" w:eastAsia="Times New Roman" w:hAnsiTheme="minorHAnsi" w:cstheme="minorHAnsi"/>
                <w:b/>
              </w:rPr>
              <w:t>4</w:t>
            </w:r>
            <w:r w:rsidR="00F35A4A">
              <w:rPr>
                <w:rFonts w:asciiTheme="minorHAnsi" w:eastAsia="Times New Roman" w:hAnsiTheme="minorHAnsi" w:cstheme="minorHAnsi"/>
                <w:b/>
              </w:rPr>
              <w:t>/All.15</w:t>
            </w: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B232B" w14:textId="77777777" w:rsidR="00DB2706" w:rsidRPr="00107A6E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1223C" w14:textId="77777777" w:rsidR="00DB2706" w:rsidRPr="00107A6E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9FB2A" w14:textId="77777777" w:rsidR="00DB2706" w:rsidRPr="00107A6E" w:rsidRDefault="00DB2706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</w:p>
        </w:tc>
      </w:tr>
    </w:tbl>
    <w:p w14:paraId="2E1CA53D" w14:textId="77777777" w:rsidR="00B424E7" w:rsidRDefault="00B424E7" w:rsidP="00C040F9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Theme="minorHAnsi" w:eastAsia="Times New Roman" w:hAnsiTheme="minorHAnsi" w:cstheme="minorHAnsi"/>
        </w:rPr>
      </w:pPr>
    </w:p>
    <w:p w14:paraId="42A4752F" w14:textId="77777777" w:rsidR="00302098" w:rsidRPr="0032169D" w:rsidRDefault="00302098" w:rsidP="00C040F9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Theme="minorHAnsi" w:eastAsia="Times New Roman" w:hAnsiTheme="minorHAnsi" w:cstheme="minorHAnsi"/>
        </w:rPr>
      </w:pPr>
    </w:p>
    <w:p w14:paraId="4531E9B9" w14:textId="3C4C9AA4" w:rsidR="00C040F9" w:rsidRPr="00145682" w:rsidRDefault="00C040F9" w:rsidP="003723F5">
      <w:pPr>
        <w:pStyle w:val="Heading3"/>
        <w:ind w:left="0" w:firstLine="0"/>
        <w:rPr>
          <w:rFonts w:cstheme="minorHAnsi"/>
          <w:b w:val="0"/>
        </w:rPr>
      </w:pPr>
      <w:r w:rsidRPr="00145682">
        <w:t>Verifica sulle procedure di aggiudicazione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75"/>
        <w:gridCol w:w="2055"/>
        <w:gridCol w:w="2055"/>
        <w:gridCol w:w="2055"/>
      </w:tblGrid>
      <w:tr w:rsidR="00DB2706" w:rsidRPr="0032169D" w14:paraId="41BF6E5A" w14:textId="77777777" w:rsidTr="0073225B">
        <w:trPr>
          <w:trHeight w:val="424"/>
          <w:tblHeader/>
          <w:jc w:val="center"/>
        </w:trPr>
        <w:tc>
          <w:tcPr>
            <w:tcW w:w="1700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E027B7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</w:p>
        </w:tc>
        <w:tc>
          <w:tcPr>
            <w:tcW w:w="1100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0523A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100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3F3E22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100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778C6F" w14:textId="490BCD4A" w:rsidR="00DB2706" w:rsidRPr="0032169D" w:rsidRDefault="0073225B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DB2706" w:rsidRPr="0032169D" w14:paraId="669C2FF4" w14:textId="77777777" w:rsidTr="0073225B">
        <w:trPr>
          <w:trHeight w:val="945"/>
          <w:jc w:val="center"/>
        </w:trPr>
        <w:tc>
          <w:tcPr>
            <w:tcW w:w="170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EB4C5" w14:textId="29A81793" w:rsidR="0073225B" w:rsidRDefault="00DB2706" w:rsidP="00CB504F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145682">
              <w:rPr>
                <w:rFonts w:asciiTheme="minorHAnsi" w:eastAsia="Times New Roman" w:hAnsiTheme="minorHAnsi" w:cstheme="minorHAnsi"/>
                <w:b/>
              </w:rPr>
              <w:t>Check B</w:t>
            </w:r>
          </w:p>
          <w:p w14:paraId="67F958E5" w14:textId="34B7D3AF" w:rsidR="00DB2706" w:rsidRPr="00145682" w:rsidRDefault="000F1FBF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145682">
              <w:rPr>
                <w:rFonts w:asciiTheme="minorHAnsi" w:eastAsia="Times New Roman" w:hAnsiTheme="minorHAnsi" w:cstheme="minorHAnsi"/>
                <w:b/>
              </w:rPr>
              <w:t>(</w:t>
            </w:r>
            <w:r w:rsidR="00DB2706" w:rsidRPr="00145682">
              <w:rPr>
                <w:rFonts w:asciiTheme="minorHAnsi" w:eastAsia="Times New Roman" w:hAnsiTheme="minorHAnsi" w:cstheme="minorHAnsi"/>
                <w:b/>
              </w:rPr>
              <w:t>Verifica sulle procedure di aggiudicazione</w:t>
            </w:r>
            <w:r w:rsidRPr="00145682">
              <w:rPr>
                <w:rFonts w:asciiTheme="minorHAnsi" w:eastAsia="Times New Roman" w:hAnsiTheme="minorHAnsi" w:cstheme="minorHAnsi"/>
                <w:b/>
              </w:rPr>
              <w:t>)</w:t>
            </w:r>
            <w:r w:rsidR="00C54C41" w:rsidRPr="00145682">
              <w:rPr>
                <w:rFonts w:asciiTheme="minorHAnsi" w:eastAsia="Times New Roman" w:hAnsiTheme="minorHAnsi" w:cstheme="minorHAnsi"/>
                <w:b/>
              </w:rPr>
              <w:t xml:space="preserve"> All.</w:t>
            </w:r>
            <w:r w:rsidRPr="00145682">
              <w:rPr>
                <w:rFonts w:asciiTheme="minorHAnsi" w:eastAsia="Times New Roman" w:hAnsiTheme="minorHAnsi" w:cstheme="minorHAnsi"/>
                <w:b/>
              </w:rPr>
              <w:t>1</w:t>
            </w:r>
            <w:r w:rsidR="000C3CFA" w:rsidRPr="00145682">
              <w:rPr>
                <w:rFonts w:asciiTheme="minorHAnsi" w:eastAsia="Times New Roman" w:hAnsiTheme="minorHAnsi" w:cstheme="minorHAnsi"/>
                <w:b/>
              </w:rPr>
              <w:t>4</w:t>
            </w:r>
            <w:r w:rsidR="0073225B">
              <w:rPr>
                <w:rFonts w:asciiTheme="minorHAnsi" w:eastAsia="Times New Roman" w:hAnsiTheme="minorHAnsi" w:cstheme="minorHAnsi"/>
                <w:b/>
              </w:rPr>
              <w:t>/All.15</w:t>
            </w:r>
          </w:p>
        </w:tc>
        <w:tc>
          <w:tcPr>
            <w:tcW w:w="110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4401A" w14:textId="77777777" w:rsidR="00DB2706" w:rsidRPr="00107A6E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10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C0966" w14:textId="77777777" w:rsidR="00DB2706" w:rsidRPr="00107A6E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10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1B96E" w14:textId="77777777" w:rsidR="00DB2706" w:rsidRPr="00107A6E" w:rsidRDefault="00DB2706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</w:p>
        </w:tc>
      </w:tr>
    </w:tbl>
    <w:p w14:paraId="10E89B3B" w14:textId="77777777" w:rsidR="00C040F9" w:rsidRPr="0032169D" w:rsidRDefault="00C040F9" w:rsidP="00C040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</w:rPr>
      </w:pPr>
    </w:p>
    <w:p w14:paraId="4697D603" w14:textId="7E6B70A7" w:rsidR="00C040F9" w:rsidRPr="00145682" w:rsidRDefault="00C040F9" w:rsidP="003723F5">
      <w:pPr>
        <w:pStyle w:val="Heading3"/>
        <w:ind w:left="0" w:firstLine="0"/>
        <w:rPr>
          <w:rFonts w:cstheme="minorHAnsi"/>
          <w:b w:val="0"/>
        </w:rPr>
      </w:pPr>
      <w:r w:rsidRPr="00145682">
        <w:t>Verifica sul contratto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77"/>
        <w:gridCol w:w="2055"/>
        <w:gridCol w:w="2055"/>
        <w:gridCol w:w="2053"/>
      </w:tblGrid>
      <w:tr w:rsidR="00DB2706" w:rsidRPr="0032169D" w14:paraId="7989BA78" w14:textId="77777777" w:rsidTr="0073225B">
        <w:trPr>
          <w:trHeight w:val="439"/>
          <w:tblHeader/>
          <w:jc w:val="center"/>
        </w:trPr>
        <w:tc>
          <w:tcPr>
            <w:tcW w:w="1701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FA180B" w14:textId="37B2740C" w:rsidR="00DB2706" w:rsidRPr="0032169D" w:rsidRDefault="00DB2706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Check</w:t>
            </w:r>
          </w:p>
        </w:tc>
        <w:tc>
          <w:tcPr>
            <w:tcW w:w="1100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792781" w14:textId="77777777" w:rsidR="00DB2706" w:rsidRPr="0032169D" w:rsidRDefault="00DB2706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100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ED3A9C" w14:textId="77777777" w:rsidR="00DB2706" w:rsidRPr="0032169D" w:rsidRDefault="00DB2706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100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E35BC" w14:textId="5D7AF6AD" w:rsidR="00DB2706" w:rsidRPr="0032169D" w:rsidRDefault="0073225B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DB2706" w:rsidRPr="0032169D" w14:paraId="04F1908C" w14:textId="77777777" w:rsidTr="0073225B">
        <w:trPr>
          <w:trHeight w:val="817"/>
          <w:jc w:val="center"/>
        </w:trPr>
        <w:tc>
          <w:tcPr>
            <w:tcW w:w="170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76943" w14:textId="013D7817" w:rsidR="0073225B" w:rsidRDefault="00DB2706" w:rsidP="00107A6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145682">
              <w:rPr>
                <w:rFonts w:asciiTheme="minorHAnsi" w:eastAsia="Times New Roman" w:hAnsiTheme="minorHAnsi" w:cstheme="minorHAnsi"/>
                <w:b/>
              </w:rPr>
              <w:t>Check C</w:t>
            </w:r>
          </w:p>
          <w:p w14:paraId="33C38ABA" w14:textId="4F793D8D" w:rsidR="00DB2706" w:rsidRPr="00145682" w:rsidRDefault="00DB2706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145682">
              <w:rPr>
                <w:rFonts w:asciiTheme="minorHAnsi" w:eastAsia="Times New Roman" w:hAnsiTheme="minorHAnsi" w:cstheme="minorHAnsi"/>
                <w:b/>
              </w:rPr>
              <w:t>(Verifica sul contratto)</w:t>
            </w:r>
            <w:r w:rsidR="00042ADF" w:rsidRPr="00145682">
              <w:rPr>
                <w:rFonts w:asciiTheme="minorHAnsi" w:eastAsia="Times New Roman" w:hAnsiTheme="minorHAnsi" w:cstheme="minorHAnsi"/>
                <w:b/>
              </w:rPr>
              <w:t xml:space="preserve"> All.1</w:t>
            </w:r>
            <w:r w:rsidR="00F209D2" w:rsidRPr="00145682">
              <w:rPr>
                <w:rFonts w:asciiTheme="minorHAnsi" w:eastAsia="Times New Roman" w:hAnsiTheme="minorHAnsi" w:cstheme="minorHAnsi"/>
                <w:b/>
              </w:rPr>
              <w:t>4</w:t>
            </w:r>
            <w:r w:rsidR="0073225B">
              <w:rPr>
                <w:rFonts w:asciiTheme="minorHAnsi" w:eastAsia="Times New Roman" w:hAnsiTheme="minorHAnsi" w:cstheme="minorHAnsi"/>
                <w:b/>
              </w:rPr>
              <w:t>/All.15</w:t>
            </w:r>
          </w:p>
        </w:tc>
        <w:tc>
          <w:tcPr>
            <w:tcW w:w="110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DC23B" w14:textId="77777777" w:rsidR="00DB2706" w:rsidRPr="00107A6E" w:rsidRDefault="00DB2706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10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14844" w14:textId="77777777" w:rsidR="00DB2706" w:rsidRPr="00107A6E" w:rsidRDefault="00DB2706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10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E5C33" w14:textId="77777777" w:rsidR="00DB2706" w:rsidRPr="00107A6E" w:rsidRDefault="00DB2706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</w:tr>
    </w:tbl>
    <w:p w14:paraId="28020A89" w14:textId="77777777" w:rsidR="00145682" w:rsidRPr="0032169D" w:rsidRDefault="00145682" w:rsidP="00AF1771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1EA5809B" w14:textId="36303B46" w:rsidR="00C040F9" w:rsidRPr="00145682" w:rsidRDefault="00C040F9" w:rsidP="003723F5">
      <w:pPr>
        <w:pStyle w:val="Heading3"/>
        <w:ind w:left="0" w:firstLine="0"/>
        <w:rPr>
          <w:rFonts w:cstheme="minorHAnsi"/>
          <w:b w:val="0"/>
        </w:rPr>
      </w:pPr>
      <w:r w:rsidRPr="00145682">
        <w:t>Verifica di coerenza con la normativa del PNRR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86"/>
        <w:gridCol w:w="2052"/>
        <w:gridCol w:w="2051"/>
        <w:gridCol w:w="2051"/>
      </w:tblGrid>
      <w:tr w:rsidR="00DB2706" w:rsidRPr="0032169D" w14:paraId="7A426FC0" w14:textId="77777777" w:rsidTr="0073225B">
        <w:trPr>
          <w:trHeight w:val="437"/>
          <w:tblHeader/>
          <w:jc w:val="center"/>
        </w:trPr>
        <w:tc>
          <w:tcPr>
            <w:tcW w:w="1705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38935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bookmarkStart w:id="1" w:name="_heading=h.jopbbr82hma" w:colFirst="0" w:colLast="0"/>
            <w:bookmarkEnd w:id="1"/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</w:p>
        </w:tc>
        <w:tc>
          <w:tcPr>
            <w:tcW w:w="1098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F39A5D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098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588AD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098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912BD" w14:textId="671E7211" w:rsidR="00DB2706" w:rsidRPr="0032169D" w:rsidRDefault="0073225B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DB2706" w:rsidRPr="0032169D" w14:paraId="47C35CF4" w14:textId="77777777" w:rsidTr="0073225B">
        <w:trPr>
          <w:trHeight w:val="364"/>
          <w:jc w:val="center"/>
        </w:trPr>
        <w:tc>
          <w:tcPr>
            <w:tcW w:w="170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9D8A6" w14:textId="77777777" w:rsidR="0073225B" w:rsidRDefault="00DB2706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B60D04">
              <w:rPr>
                <w:rFonts w:asciiTheme="minorHAnsi" w:eastAsia="Times New Roman" w:hAnsiTheme="minorHAnsi" w:cstheme="minorHAnsi"/>
                <w:b/>
              </w:rPr>
              <w:t>Check D</w:t>
            </w:r>
          </w:p>
          <w:p w14:paraId="61C60039" w14:textId="178231B6" w:rsidR="00DB2706" w:rsidRPr="0032169D" w:rsidRDefault="00DB2706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B60D04">
              <w:rPr>
                <w:rFonts w:asciiTheme="minorHAnsi" w:eastAsia="Times New Roman" w:hAnsiTheme="minorHAnsi" w:cstheme="minorHAnsi"/>
                <w:b/>
              </w:rPr>
              <w:t>(Verifica di coerenza con la normativa del PNRR)</w:t>
            </w:r>
            <w:r w:rsidR="007E70D9" w:rsidRPr="00B60D04">
              <w:rPr>
                <w:rFonts w:asciiTheme="minorHAnsi" w:eastAsia="Times New Roman" w:hAnsiTheme="minorHAnsi" w:cstheme="minorHAnsi"/>
                <w:b/>
              </w:rPr>
              <w:t xml:space="preserve"> All.1</w:t>
            </w:r>
            <w:r w:rsidR="00F209D2">
              <w:rPr>
                <w:rFonts w:asciiTheme="minorHAnsi" w:eastAsia="Times New Roman" w:hAnsiTheme="minorHAnsi" w:cstheme="minorHAnsi"/>
                <w:b/>
              </w:rPr>
              <w:t>4</w:t>
            </w:r>
            <w:r w:rsidR="0073225B">
              <w:rPr>
                <w:rFonts w:asciiTheme="minorHAnsi" w:eastAsia="Times New Roman" w:hAnsiTheme="minorHAnsi" w:cstheme="minorHAnsi"/>
                <w:b/>
              </w:rPr>
              <w:t>/All.15</w:t>
            </w:r>
          </w:p>
        </w:tc>
        <w:tc>
          <w:tcPr>
            <w:tcW w:w="109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38512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9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4A868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9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D5F58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591E335D" w14:textId="77777777" w:rsidR="00C040F9" w:rsidRPr="0032169D" w:rsidRDefault="00C040F9" w:rsidP="00C040F9">
      <w:pPr>
        <w:jc w:val="both"/>
        <w:rPr>
          <w:rFonts w:asciiTheme="minorHAnsi" w:eastAsia="Times New Roman" w:hAnsiTheme="minorHAnsi" w:cstheme="minorHAnsi"/>
        </w:rPr>
      </w:pPr>
    </w:p>
    <w:p w14:paraId="76A550EC" w14:textId="4747E2A4" w:rsidR="00C040F9" w:rsidRPr="00145682" w:rsidRDefault="00C040F9" w:rsidP="003723F5">
      <w:pPr>
        <w:pStyle w:val="Heading3"/>
        <w:ind w:left="0" w:firstLine="0"/>
      </w:pPr>
      <w:bookmarkStart w:id="2" w:name="_heading=h.sqyw64" w:colFirst="0" w:colLast="0"/>
      <w:bookmarkEnd w:id="2"/>
      <w:r w:rsidRPr="00145682">
        <w:t xml:space="preserve">Verifica delle autodichiarazioni 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86"/>
        <w:gridCol w:w="2052"/>
        <w:gridCol w:w="2051"/>
        <w:gridCol w:w="2051"/>
      </w:tblGrid>
      <w:tr w:rsidR="00DB2706" w:rsidRPr="0032169D" w14:paraId="474690B3" w14:textId="77777777" w:rsidTr="0073225B">
        <w:trPr>
          <w:trHeight w:val="310"/>
          <w:tblHeader/>
          <w:jc w:val="center"/>
        </w:trPr>
        <w:tc>
          <w:tcPr>
            <w:tcW w:w="1705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1E5B48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</w:p>
        </w:tc>
        <w:tc>
          <w:tcPr>
            <w:tcW w:w="1098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A0A237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098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BCF47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098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CBB294" w14:textId="3925F9BF" w:rsidR="00DB2706" w:rsidRPr="0032169D" w:rsidRDefault="0073225B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DB2706" w:rsidRPr="0032169D" w14:paraId="16FA8624" w14:textId="77777777" w:rsidTr="0073225B">
        <w:trPr>
          <w:jc w:val="center"/>
        </w:trPr>
        <w:tc>
          <w:tcPr>
            <w:tcW w:w="170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B4434" w14:textId="77777777" w:rsidR="0073225B" w:rsidRDefault="00DB2706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E </w:t>
            </w:r>
          </w:p>
          <w:p w14:paraId="7929FE49" w14:textId="7645C45E" w:rsidR="00DB2706" w:rsidRPr="0032169D" w:rsidRDefault="00DB2706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(Verifica delle autodichiarazioni)</w:t>
            </w:r>
            <w:r w:rsidR="0080295C">
              <w:rPr>
                <w:rFonts w:asciiTheme="minorHAnsi" w:eastAsia="Times New Roman" w:hAnsiTheme="minorHAnsi" w:cstheme="minorHAnsi"/>
                <w:b/>
              </w:rPr>
              <w:t xml:space="preserve"> All.1</w:t>
            </w:r>
            <w:r w:rsidR="00F209D2">
              <w:rPr>
                <w:rFonts w:asciiTheme="minorHAnsi" w:eastAsia="Times New Roman" w:hAnsiTheme="minorHAnsi" w:cstheme="minorHAnsi"/>
                <w:b/>
              </w:rPr>
              <w:t>4</w:t>
            </w:r>
            <w:r w:rsidR="0073225B">
              <w:rPr>
                <w:rFonts w:asciiTheme="minorHAnsi" w:eastAsia="Times New Roman" w:hAnsiTheme="minorHAnsi" w:cstheme="minorHAnsi"/>
                <w:b/>
              </w:rPr>
              <w:t>/All.15</w:t>
            </w:r>
          </w:p>
        </w:tc>
        <w:tc>
          <w:tcPr>
            <w:tcW w:w="109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D3FDD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9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7D92E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9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36FAA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403E6AC9" w14:textId="77777777" w:rsidR="00B6472E" w:rsidRDefault="00B6472E" w:rsidP="00C040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color w:val="0070C0"/>
        </w:rPr>
      </w:pPr>
    </w:p>
    <w:p w14:paraId="6CBCFF72" w14:textId="77777777" w:rsidR="00302098" w:rsidRDefault="00302098" w:rsidP="00C040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color w:val="0070C0"/>
        </w:rPr>
      </w:pPr>
    </w:p>
    <w:p w14:paraId="164131EF" w14:textId="77777777" w:rsidR="00302098" w:rsidRPr="00BA5DCD" w:rsidRDefault="00302098" w:rsidP="00C040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color w:val="0070C0"/>
        </w:rPr>
      </w:pPr>
    </w:p>
    <w:p w14:paraId="0B459376" w14:textId="59D4DD2F" w:rsidR="00904610" w:rsidRPr="00145682" w:rsidRDefault="00336EB6" w:rsidP="003723F5">
      <w:pPr>
        <w:pStyle w:val="Heading3"/>
        <w:ind w:left="0" w:firstLine="0"/>
        <w:rPr>
          <w:rFonts w:cstheme="minorHAnsi"/>
          <w:b w:val="0"/>
        </w:rPr>
      </w:pPr>
      <w:r w:rsidRPr="00145682">
        <w:t>Verifica sull’assenza del doppio finanziamento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61"/>
        <w:gridCol w:w="2060"/>
        <w:gridCol w:w="2060"/>
        <w:gridCol w:w="2059"/>
      </w:tblGrid>
      <w:tr w:rsidR="00600243" w:rsidRPr="0032169D" w14:paraId="53F9C7C9" w14:textId="77777777" w:rsidTr="0073225B">
        <w:trPr>
          <w:tblHeader/>
          <w:jc w:val="center"/>
        </w:trPr>
        <w:tc>
          <w:tcPr>
            <w:tcW w:w="1692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36D9C2" w14:textId="2C1FB438" w:rsidR="00600243" w:rsidRPr="0032169D" w:rsidRDefault="00600243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Check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4391E0" w14:textId="77777777" w:rsidR="0073225B" w:rsidRDefault="00600243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  <w:p w14:paraId="5E4C8A51" w14:textId="77777777" w:rsidR="00600243" w:rsidRPr="0032169D" w:rsidRDefault="00600243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633106" w14:textId="77777777" w:rsidR="00600243" w:rsidRPr="0032169D" w:rsidRDefault="00600243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C86BA" w14:textId="0E7F9D08" w:rsidR="00600243" w:rsidRPr="0032169D" w:rsidRDefault="0073225B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600243" w:rsidRPr="0032169D" w14:paraId="199C12F0" w14:textId="77777777" w:rsidTr="0073225B">
        <w:trPr>
          <w:jc w:val="center"/>
        </w:trPr>
        <w:tc>
          <w:tcPr>
            <w:tcW w:w="16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4AFD6" w14:textId="77777777" w:rsidR="0073225B" w:rsidRDefault="00600243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Check F</w:t>
            </w:r>
          </w:p>
          <w:p w14:paraId="30723A7E" w14:textId="5D147335" w:rsidR="00600243" w:rsidRPr="0032169D" w:rsidRDefault="00600243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(Verifica sull’assenza del doppio finanziamento)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 All.14</w:t>
            </w:r>
            <w:r w:rsidR="0073225B">
              <w:rPr>
                <w:rFonts w:asciiTheme="minorHAnsi" w:eastAsia="Times New Roman" w:hAnsiTheme="minorHAnsi" w:cstheme="minorHAnsi"/>
                <w:b/>
              </w:rPr>
              <w:t>/All.15</w:t>
            </w: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AD0C3" w14:textId="77777777" w:rsidR="00600243" w:rsidRPr="00BC4359" w:rsidRDefault="00600243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78C46" w14:textId="77777777" w:rsidR="00600243" w:rsidRPr="00BC4359" w:rsidRDefault="00600243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D458D" w14:textId="77777777" w:rsidR="00600243" w:rsidRPr="00BC4359" w:rsidRDefault="00600243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</w:tr>
    </w:tbl>
    <w:p w14:paraId="2A3DD9D3" w14:textId="77777777" w:rsidR="00F3769E" w:rsidRDefault="00F3769E" w:rsidP="00C040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</w:rPr>
      </w:pPr>
    </w:p>
    <w:p w14:paraId="1A72E0EC" w14:textId="2A24CDC8" w:rsidR="00C040F9" w:rsidRPr="00145682" w:rsidRDefault="00016131" w:rsidP="003723F5">
      <w:pPr>
        <w:pStyle w:val="Heading3"/>
        <w:ind w:left="0" w:firstLine="0"/>
        <w:rPr>
          <w:rFonts w:cstheme="minorHAnsi"/>
          <w:b w:val="0"/>
        </w:rPr>
      </w:pPr>
      <w:r>
        <w:t>Verifica sulla c</w:t>
      </w:r>
      <w:r w:rsidR="00C040F9" w:rsidRPr="00145682">
        <w:t>onservazione della documentazione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61"/>
        <w:gridCol w:w="2060"/>
        <w:gridCol w:w="2060"/>
        <w:gridCol w:w="2059"/>
      </w:tblGrid>
      <w:tr w:rsidR="00DB2706" w:rsidRPr="0032169D" w14:paraId="6227BB4E" w14:textId="77777777" w:rsidTr="0073225B">
        <w:trPr>
          <w:tblHeader/>
          <w:jc w:val="center"/>
        </w:trPr>
        <w:tc>
          <w:tcPr>
            <w:tcW w:w="1692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2B8D02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D664F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AC3B5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92DCE2" w14:textId="2D12B80B" w:rsidR="00DB2706" w:rsidRPr="0032169D" w:rsidRDefault="0073225B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DB2706" w:rsidRPr="0032169D" w14:paraId="2F302A56" w14:textId="77777777" w:rsidTr="0073225B">
        <w:trPr>
          <w:jc w:val="center"/>
        </w:trPr>
        <w:tc>
          <w:tcPr>
            <w:tcW w:w="16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0645C" w14:textId="77777777" w:rsidR="0073225B" w:rsidRDefault="00DB2706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4A41C2">
              <w:rPr>
                <w:rFonts w:asciiTheme="minorHAnsi" w:eastAsia="Times New Roman" w:hAnsiTheme="minorHAnsi" w:cstheme="minorHAnsi"/>
                <w:b/>
              </w:rPr>
              <w:t xml:space="preserve">Check G </w:t>
            </w:r>
          </w:p>
          <w:p w14:paraId="29498E62" w14:textId="013A2B88" w:rsidR="00DB2706" w:rsidRPr="004A41C2" w:rsidRDefault="0073225B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4A41C2">
              <w:rPr>
                <w:rFonts w:asciiTheme="minorHAnsi" w:eastAsia="Times New Roman" w:hAnsiTheme="minorHAnsi" w:cstheme="minorHAnsi"/>
                <w:b/>
              </w:rPr>
              <w:t>(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Verifica sulla </w:t>
            </w:r>
            <w:r w:rsidR="00DB2706" w:rsidRPr="004A41C2">
              <w:rPr>
                <w:rFonts w:asciiTheme="minorHAnsi" w:eastAsia="Times New Roman" w:hAnsiTheme="minorHAnsi" w:cstheme="minorHAnsi"/>
                <w:b/>
              </w:rPr>
              <w:t>Conservazione della documentazione)</w:t>
            </w:r>
            <w:r w:rsidR="00F83955">
              <w:rPr>
                <w:rFonts w:asciiTheme="minorHAnsi" w:eastAsia="Times New Roman" w:hAnsiTheme="minorHAnsi" w:cstheme="minorHAnsi"/>
                <w:b/>
              </w:rPr>
              <w:t xml:space="preserve"> All.1</w:t>
            </w:r>
            <w:r w:rsidR="001B1746">
              <w:rPr>
                <w:rFonts w:asciiTheme="minorHAnsi" w:eastAsia="Times New Roman" w:hAnsiTheme="minorHAnsi" w:cstheme="minorHAnsi"/>
                <w:b/>
              </w:rPr>
              <w:t>4</w:t>
            </w:r>
            <w:r>
              <w:rPr>
                <w:rFonts w:asciiTheme="minorHAnsi" w:eastAsia="Times New Roman" w:hAnsiTheme="minorHAnsi" w:cstheme="minorHAnsi"/>
                <w:b/>
              </w:rPr>
              <w:t>/All.15</w:t>
            </w: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8006D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4F944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B6ADD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65D4FA82" w14:textId="77777777" w:rsidR="00C040F9" w:rsidRDefault="00C040F9" w:rsidP="00C040F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0750EDB4" w14:textId="77777777" w:rsidR="00AF1771" w:rsidRDefault="00AF1771" w:rsidP="00C040F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75D71B28" w14:textId="679A737D" w:rsidR="00BA5DCD" w:rsidRDefault="003F08AB" w:rsidP="00A52E11">
      <w:pPr>
        <w:pStyle w:val="Heading2"/>
        <w:ind w:left="0" w:firstLine="0"/>
        <w:rPr>
          <w:b w:val="0"/>
          <w:color w:val="FF0000"/>
        </w:rPr>
      </w:pPr>
      <w:r w:rsidRPr="00A52E11">
        <w:t>Verifica della procedura A</w:t>
      </w:r>
      <w:r w:rsidRPr="007F0F13">
        <w:t xml:space="preserve">vviso </w:t>
      </w:r>
      <w:r w:rsidR="008F0374">
        <w:t>P</w:t>
      </w:r>
      <w:r w:rsidRPr="007F0F13">
        <w:t>ubblico</w:t>
      </w:r>
    </w:p>
    <w:p w14:paraId="7A767889" w14:textId="710F2C12" w:rsidR="002821BA" w:rsidRDefault="008F0374" w:rsidP="0078474F">
      <w:pPr>
        <w:pStyle w:val="Heading3"/>
      </w:pPr>
      <w:r>
        <w:t>V</w:t>
      </w:r>
      <w:r w:rsidR="002821BA">
        <w:t>erifica sull’Avviso</w:t>
      </w:r>
    </w:p>
    <w:tbl>
      <w:tblPr>
        <w:tblpPr w:leftFromText="180" w:rightFromText="180" w:vertAnchor="text" w:horzAnchor="margin" w:tblpXSpec="center" w:tblpY="92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61"/>
        <w:gridCol w:w="2060"/>
        <w:gridCol w:w="2060"/>
        <w:gridCol w:w="2059"/>
      </w:tblGrid>
      <w:tr w:rsidR="00425EA4" w:rsidRPr="0032169D" w14:paraId="1E916951" w14:textId="77777777" w:rsidTr="00425EA4">
        <w:trPr>
          <w:tblHeader/>
        </w:trPr>
        <w:tc>
          <w:tcPr>
            <w:tcW w:w="1692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FB24EC" w14:textId="77777777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C44283" w14:textId="77777777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3847BA" w14:textId="77777777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45D85" w14:textId="58CECC6A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425EA4" w:rsidRPr="00B52733" w14:paraId="34A6327B" w14:textId="77777777" w:rsidTr="00425EA4">
        <w:tc>
          <w:tcPr>
            <w:tcW w:w="16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C6ACB" w14:textId="77777777" w:rsidR="00425EA4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C40932">
              <w:rPr>
                <w:rFonts w:asciiTheme="minorHAnsi" w:eastAsia="Times New Roman" w:hAnsiTheme="minorHAnsi" w:cstheme="minorHAnsi"/>
                <w:b/>
              </w:rPr>
              <w:t xml:space="preserve">Check A </w:t>
            </w:r>
          </w:p>
          <w:p w14:paraId="4B821DD8" w14:textId="4432D32E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F00D24">
              <w:rPr>
                <w:rFonts w:asciiTheme="minorHAnsi" w:eastAsia="Times New Roman" w:hAnsiTheme="minorHAnsi" w:cstheme="minorHAnsi"/>
                <w:b/>
              </w:rPr>
              <w:t>(Verifica sull’Avviso) All.16</w:t>
            </w: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FC401" w14:textId="77777777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F40B8" w14:textId="77777777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28AF8" w14:textId="77777777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155CB0E6" w14:textId="77777777" w:rsidR="00F00D24" w:rsidRDefault="00F00D24" w:rsidP="00C040F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  <w:b/>
          <w:color w:val="FF0000"/>
        </w:rPr>
      </w:pPr>
    </w:p>
    <w:p w14:paraId="0F705302" w14:textId="7E9F35B4" w:rsidR="00083D1F" w:rsidRDefault="008F0374" w:rsidP="0078474F">
      <w:pPr>
        <w:pStyle w:val="Heading3"/>
      </w:pPr>
      <w:r>
        <w:t>V</w:t>
      </w:r>
      <w:r w:rsidR="00083D1F">
        <w:t>erifica sulla valutazione delle istanze</w:t>
      </w:r>
    </w:p>
    <w:tbl>
      <w:tblPr>
        <w:tblpPr w:leftFromText="180" w:rightFromText="180" w:vertAnchor="text" w:horzAnchor="margin" w:tblpXSpec="center" w:tblpY="92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61"/>
        <w:gridCol w:w="2060"/>
        <w:gridCol w:w="2060"/>
        <w:gridCol w:w="2059"/>
      </w:tblGrid>
      <w:tr w:rsidR="00425EA4" w:rsidRPr="0032169D" w14:paraId="49CA6C74" w14:textId="77777777" w:rsidTr="00425EA4">
        <w:trPr>
          <w:tblHeader/>
        </w:trPr>
        <w:tc>
          <w:tcPr>
            <w:tcW w:w="1692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D5E54" w14:textId="77777777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C864E7" w14:textId="77777777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D3C817" w14:textId="77777777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FC97C" w14:textId="27D7AA3D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425EA4" w:rsidRPr="00B52733" w14:paraId="6A942F4F" w14:textId="77777777" w:rsidTr="00425EA4">
        <w:tc>
          <w:tcPr>
            <w:tcW w:w="16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F7040" w14:textId="77777777" w:rsidR="00425EA4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F00D24">
              <w:rPr>
                <w:rFonts w:asciiTheme="minorHAnsi" w:eastAsia="Times New Roman" w:hAnsiTheme="minorHAnsi" w:cstheme="minorHAnsi"/>
                <w:b/>
              </w:rPr>
              <w:t xml:space="preserve">Check B </w:t>
            </w:r>
          </w:p>
          <w:p w14:paraId="75AF7CFF" w14:textId="1A62325D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F00D24">
              <w:rPr>
                <w:rFonts w:asciiTheme="minorHAnsi" w:eastAsia="Times New Roman" w:hAnsiTheme="minorHAnsi" w:cstheme="minorHAnsi"/>
                <w:b/>
              </w:rPr>
              <w:t>(</w:t>
            </w:r>
            <w:r>
              <w:rPr>
                <w:rFonts w:asciiTheme="minorHAnsi" w:eastAsia="Times New Roman" w:hAnsiTheme="minorHAnsi" w:cstheme="minorHAnsi"/>
                <w:b/>
              </w:rPr>
              <w:t>V</w:t>
            </w:r>
            <w:r w:rsidRPr="00F00D24">
              <w:rPr>
                <w:rFonts w:asciiTheme="minorHAnsi" w:eastAsia="Times New Roman" w:hAnsiTheme="minorHAnsi" w:cstheme="minorHAnsi"/>
                <w:b/>
              </w:rPr>
              <w:t>erifica sulla valutazione delle istanze) All.16</w:t>
            </w: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B4130" w14:textId="77777777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0C6B3" w14:textId="77777777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388F6" w14:textId="77777777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6F2C3154" w14:textId="77777777" w:rsidR="00F00D24" w:rsidRDefault="00F00D24" w:rsidP="00C040F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  <w:b/>
          <w:color w:val="FF0000"/>
        </w:rPr>
      </w:pPr>
    </w:p>
    <w:p w14:paraId="45DF323D" w14:textId="77777777" w:rsidR="0078474F" w:rsidRDefault="0078474F" w:rsidP="00C040F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  <w:b/>
          <w:color w:val="FF0000"/>
        </w:rPr>
      </w:pPr>
    </w:p>
    <w:p w14:paraId="19D2104E" w14:textId="77777777" w:rsidR="00E02636" w:rsidRDefault="00E02636" w:rsidP="00C040F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  <w:b/>
          <w:color w:val="FF0000"/>
        </w:rPr>
      </w:pPr>
    </w:p>
    <w:p w14:paraId="6069A259" w14:textId="77777777" w:rsidR="00E02636" w:rsidRDefault="00E02636" w:rsidP="00C040F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  <w:b/>
          <w:color w:val="FF0000"/>
        </w:rPr>
      </w:pPr>
    </w:p>
    <w:p w14:paraId="086F54ED" w14:textId="78596D64" w:rsidR="005947D2" w:rsidRPr="003501A2" w:rsidRDefault="005F088E" w:rsidP="003501A2">
      <w:pPr>
        <w:pStyle w:val="Heading3"/>
        <w:numPr>
          <w:ilvl w:val="2"/>
          <w:numId w:val="5"/>
        </w:numPr>
      </w:pPr>
      <w:r>
        <w:t>V</w:t>
      </w:r>
      <w:r w:rsidR="004E7EEC" w:rsidRPr="004E7EEC">
        <w:t>erifica sul decreto di concessione di finanziamento</w:t>
      </w:r>
    </w:p>
    <w:tbl>
      <w:tblPr>
        <w:tblpPr w:leftFromText="180" w:rightFromText="180" w:vertAnchor="text" w:horzAnchor="margin" w:tblpXSpec="center" w:tblpY="92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61"/>
        <w:gridCol w:w="2060"/>
        <w:gridCol w:w="2060"/>
        <w:gridCol w:w="2059"/>
      </w:tblGrid>
      <w:tr w:rsidR="00425EA4" w:rsidRPr="0032169D" w14:paraId="76F1AEE7" w14:textId="77777777" w:rsidTr="00425EA4">
        <w:trPr>
          <w:tblHeader/>
        </w:trPr>
        <w:tc>
          <w:tcPr>
            <w:tcW w:w="1692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D247A9" w14:textId="77777777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142484" w14:textId="77777777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C9BB2F" w14:textId="77777777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1EF51C" w14:textId="04CB10F9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425EA4" w:rsidRPr="00B52733" w14:paraId="0917543F" w14:textId="77777777" w:rsidTr="00425EA4">
        <w:tc>
          <w:tcPr>
            <w:tcW w:w="16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64D8C" w14:textId="77777777" w:rsidR="00425EA4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F00D24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  <w:r>
              <w:rPr>
                <w:rFonts w:asciiTheme="minorHAnsi" w:eastAsia="Times New Roman" w:hAnsiTheme="minorHAnsi" w:cstheme="minorHAnsi"/>
                <w:b/>
              </w:rPr>
              <w:t>C</w:t>
            </w:r>
          </w:p>
          <w:p w14:paraId="30CFCCC7" w14:textId="324D55EE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F00D24">
              <w:rPr>
                <w:rFonts w:asciiTheme="minorHAnsi" w:eastAsia="Times New Roman" w:hAnsiTheme="minorHAnsi" w:cstheme="minorHAnsi"/>
                <w:b/>
              </w:rPr>
              <w:t>(</w:t>
            </w:r>
            <w:r w:rsidRPr="004E7EEC">
              <w:rPr>
                <w:rFonts w:eastAsia="Times New Roman"/>
                <w:b/>
                <w:lang w:eastAsia="it-IT"/>
              </w:rPr>
              <w:t>Verifica sul decreto di concessione di finanziamento</w:t>
            </w:r>
            <w:r w:rsidRPr="00F00D24">
              <w:rPr>
                <w:rFonts w:asciiTheme="minorHAnsi" w:eastAsia="Times New Roman" w:hAnsiTheme="minorHAnsi" w:cstheme="minorHAnsi"/>
                <w:b/>
              </w:rPr>
              <w:t>) All.16</w:t>
            </w: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FC7AF" w14:textId="77777777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C52CD" w14:textId="77777777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14E3A" w14:textId="77777777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2E01316F" w14:textId="77777777" w:rsidR="005947D2" w:rsidRDefault="005947D2" w:rsidP="005947D2"/>
    <w:p w14:paraId="31C92AA0" w14:textId="20107040" w:rsidR="000C76E2" w:rsidRDefault="00FC5842" w:rsidP="000C76E2">
      <w:pPr>
        <w:pStyle w:val="Heading3"/>
        <w:numPr>
          <w:ilvl w:val="2"/>
          <w:numId w:val="5"/>
        </w:numPr>
        <w:rPr>
          <w:lang w:eastAsia="it-IT"/>
        </w:rPr>
      </w:pPr>
      <w:r>
        <w:rPr>
          <w:lang w:eastAsia="it-IT"/>
        </w:rPr>
        <w:t>V</w:t>
      </w:r>
      <w:r w:rsidR="000C76E2" w:rsidRPr="6E940436">
        <w:rPr>
          <w:lang w:eastAsia="it-IT"/>
        </w:rPr>
        <w:t>erifica di coerenza con la normativa sul PNRR</w:t>
      </w:r>
    </w:p>
    <w:tbl>
      <w:tblPr>
        <w:tblpPr w:leftFromText="180" w:rightFromText="180" w:vertAnchor="text" w:horzAnchor="margin" w:tblpXSpec="center" w:tblpY="92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61"/>
        <w:gridCol w:w="2060"/>
        <w:gridCol w:w="2060"/>
        <w:gridCol w:w="2059"/>
      </w:tblGrid>
      <w:tr w:rsidR="00425EA4" w:rsidRPr="0032169D" w14:paraId="4706021E" w14:textId="77777777" w:rsidTr="00425EA4">
        <w:trPr>
          <w:tblHeader/>
        </w:trPr>
        <w:tc>
          <w:tcPr>
            <w:tcW w:w="1692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9AB519" w14:textId="77777777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261CA" w14:textId="77777777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E56D4" w14:textId="77777777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5D1B2" w14:textId="226B829F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425EA4" w:rsidRPr="00B52733" w14:paraId="63F6E050" w14:textId="77777777" w:rsidTr="00425EA4">
        <w:tc>
          <w:tcPr>
            <w:tcW w:w="16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5CFFE" w14:textId="77777777" w:rsidR="00425EA4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F00D24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D </w:t>
            </w:r>
          </w:p>
          <w:p w14:paraId="4C8C040D" w14:textId="70F2B3AD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F00D24">
              <w:rPr>
                <w:rFonts w:asciiTheme="minorHAnsi" w:eastAsia="Times New Roman" w:hAnsiTheme="minorHAnsi" w:cstheme="minorHAnsi"/>
                <w:b/>
              </w:rPr>
              <w:t>(</w:t>
            </w:r>
            <w:r>
              <w:rPr>
                <w:rFonts w:eastAsia="Times New Roman"/>
                <w:b/>
                <w:lang w:eastAsia="it-IT"/>
              </w:rPr>
              <w:t>V</w:t>
            </w:r>
            <w:r w:rsidRPr="000C76E2">
              <w:rPr>
                <w:rFonts w:eastAsia="Times New Roman"/>
                <w:b/>
                <w:lang w:eastAsia="it-IT"/>
              </w:rPr>
              <w:t>erifica di coerenza con la normativa sul PNRR</w:t>
            </w:r>
            <w:r w:rsidRPr="00F00D24">
              <w:rPr>
                <w:rFonts w:asciiTheme="minorHAnsi" w:eastAsia="Times New Roman" w:hAnsiTheme="minorHAnsi" w:cstheme="minorHAnsi"/>
                <w:b/>
              </w:rPr>
              <w:t>) All.16</w:t>
            </w: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447AE" w14:textId="77777777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EB9B3" w14:textId="77777777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6D98E" w14:textId="77777777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5B7A80BD" w14:textId="77777777" w:rsidR="000C76E2" w:rsidRDefault="000C76E2" w:rsidP="000C76E2">
      <w:pPr>
        <w:rPr>
          <w:lang w:eastAsia="it-IT"/>
        </w:rPr>
      </w:pPr>
    </w:p>
    <w:p w14:paraId="302020D0" w14:textId="028005A0" w:rsidR="000C76E2" w:rsidRDefault="00FC5842" w:rsidP="00192B28">
      <w:pPr>
        <w:pStyle w:val="Heading3"/>
        <w:numPr>
          <w:ilvl w:val="2"/>
          <w:numId w:val="5"/>
        </w:numPr>
        <w:rPr>
          <w:lang w:eastAsia="it-IT"/>
        </w:rPr>
      </w:pPr>
      <w:r>
        <w:rPr>
          <w:lang w:eastAsia="it-IT"/>
        </w:rPr>
        <w:t>V</w:t>
      </w:r>
      <w:r w:rsidR="00192B28" w:rsidRPr="00192B28">
        <w:rPr>
          <w:lang w:eastAsia="it-IT"/>
        </w:rPr>
        <w:t>erifica delle autodichiarazioni</w:t>
      </w:r>
    </w:p>
    <w:tbl>
      <w:tblPr>
        <w:tblpPr w:leftFromText="180" w:rightFromText="180" w:vertAnchor="text" w:horzAnchor="margin" w:tblpXSpec="center" w:tblpY="92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61"/>
        <w:gridCol w:w="2060"/>
        <w:gridCol w:w="2060"/>
        <w:gridCol w:w="2059"/>
      </w:tblGrid>
      <w:tr w:rsidR="00425EA4" w:rsidRPr="0032169D" w14:paraId="516D1BA8" w14:textId="77777777" w:rsidTr="00425EA4">
        <w:trPr>
          <w:tblHeader/>
        </w:trPr>
        <w:tc>
          <w:tcPr>
            <w:tcW w:w="1692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B467F1" w14:textId="77777777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4695C" w14:textId="77777777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4ABBF9" w14:textId="77777777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1A1939" w14:textId="0E4DCD3B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425EA4" w:rsidRPr="00B52733" w14:paraId="17DBE76D" w14:textId="77777777" w:rsidTr="00425EA4">
        <w:tc>
          <w:tcPr>
            <w:tcW w:w="16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5E403" w14:textId="77777777" w:rsidR="00425EA4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F00D24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E </w:t>
            </w:r>
          </w:p>
          <w:p w14:paraId="61CAC9E1" w14:textId="3DD008E9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F00D24">
              <w:rPr>
                <w:rFonts w:asciiTheme="minorHAnsi" w:eastAsia="Times New Roman" w:hAnsiTheme="minorHAnsi" w:cstheme="minorHAnsi"/>
                <w:b/>
              </w:rPr>
              <w:t>(</w:t>
            </w:r>
            <w:r w:rsidRPr="00192B28">
              <w:rPr>
                <w:rFonts w:eastAsia="Times New Roman"/>
                <w:b/>
                <w:lang w:eastAsia="it-IT"/>
              </w:rPr>
              <w:t>Verifica delle autodichiarazioni</w:t>
            </w:r>
            <w:r w:rsidRPr="00F00D24">
              <w:rPr>
                <w:rFonts w:asciiTheme="minorHAnsi" w:eastAsia="Times New Roman" w:hAnsiTheme="minorHAnsi" w:cstheme="minorHAnsi"/>
                <w:b/>
              </w:rPr>
              <w:t>) All.16</w:t>
            </w: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FB260" w14:textId="77777777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AED75" w14:textId="77777777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48083" w14:textId="77777777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17F98D74" w14:textId="77777777" w:rsidR="00192B28" w:rsidRDefault="00192B28" w:rsidP="00192B28">
      <w:pPr>
        <w:rPr>
          <w:lang w:eastAsia="it-IT"/>
        </w:rPr>
      </w:pPr>
    </w:p>
    <w:p w14:paraId="3A807724" w14:textId="21622D32" w:rsidR="00192B28" w:rsidRDefault="002B384F" w:rsidP="001430D0">
      <w:pPr>
        <w:pStyle w:val="Heading3"/>
        <w:numPr>
          <w:ilvl w:val="2"/>
          <w:numId w:val="5"/>
        </w:numPr>
        <w:rPr>
          <w:lang w:eastAsia="it-IT"/>
        </w:rPr>
      </w:pPr>
      <w:r>
        <w:rPr>
          <w:lang w:eastAsia="it-IT"/>
        </w:rPr>
        <w:t>Verifica sulla c</w:t>
      </w:r>
      <w:r w:rsidR="001430D0" w:rsidRPr="001430D0">
        <w:rPr>
          <w:lang w:eastAsia="it-IT"/>
        </w:rPr>
        <w:t>onservazione della documentazione</w:t>
      </w:r>
    </w:p>
    <w:tbl>
      <w:tblPr>
        <w:tblpPr w:leftFromText="180" w:rightFromText="180" w:vertAnchor="text" w:horzAnchor="margin" w:tblpXSpec="center" w:tblpY="92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61"/>
        <w:gridCol w:w="2060"/>
        <w:gridCol w:w="2060"/>
        <w:gridCol w:w="2059"/>
      </w:tblGrid>
      <w:tr w:rsidR="00425EA4" w:rsidRPr="0032169D" w14:paraId="1C8D57AA" w14:textId="77777777" w:rsidTr="00425EA4">
        <w:trPr>
          <w:tblHeader/>
        </w:trPr>
        <w:tc>
          <w:tcPr>
            <w:tcW w:w="1692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C6751" w14:textId="77777777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48244" w14:textId="77777777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63DA7" w14:textId="77777777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87E611" w14:textId="145F3784" w:rsidR="00425EA4" w:rsidRPr="0032169D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425EA4" w:rsidRPr="00B52733" w14:paraId="2DC47937" w14:textId="77777777" w:rsidTr="00425EA4">
        <w:tc>
          <w:tcPr>
            <w:tcW w:w="16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08BCD" w14:textId="77777777" w:rsidR="00425EA4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F00D24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F </w:t>
            </w:r>
          </w:p>
          <w:p w14:paraId="7568CB3A" w14:textId="06E6650B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F00D24">
              <w:rPr>
                <w:rFonts w:asciiTheme="minorHAnsi" w:eastAsia="Times New Roman" w:hAnsiTheme="minorHAnsi" w:cstheme="minorHAnsi"/>
                <w:b/>
              </w:rPr>
              <w:t>(</w:t>
            </w:r>
            <w:r w:rsidRPr="002B384F">
              <w:rPr>
                <w:b/>
                <w:bCs/>
              </w:rPr>
              <w:t>V</w:t>
            </w:r>
            <w:r w:rsidRPr="002B384F">
              <w:rPr>
                <w:rFonts w:eastAsia="Times New Roman"/>
                <w:b/>
                <w:bCs/>
                <w:lang w:eastAsia="it-IT"/>
              </w:rPr>
              <w:t>er</w:t>
            </w:r>
            <w:r w:rsidRPr="001430D0">
              <w:rPr>
                <w:rFonts w:eastAsia="Times New Roman"/>
                <w:b/>
                <w:lang w:eastAsia="it-IT"/>
              </w:rPr>
              <w:t xml:space="preserve">ifica sulla </w:t>
            </w:r>
            <w:r>
              <w:rPr>
                <w:rFonts w:eastAsia="Times New Roman"/>
                <w:b/>
                <w:lang w:eastAsia="it-IT"/>
              </w:rPr>
              <w:t>c</w:t>
            </w:r>
            <w:r w:rsidRPr="001430D0">
              <w:rPr>
                <w:rFonts w:eastAsia="Times New Roman"/>
                <w:b/>
                <w:lang w:eastAsia="it-IT"/>
              </w:rPr>
              <w:t>onservazione della documentazione</w:t>
            </w:r>
            <w:r w:rsidRPr="00F00D24">
              <w:rPr>
                <w:rFonts w:asciiTheme="minorHAnsi" w:eastAsia="Times New Roman" w:hAnsiTheme="minorHAnsi" w:cstheme="minorHAnsi"/>
                <w:b/>
              </w:rPr>
              <w:t>) All.16</w:t>
            </w: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9724C" w14:textId="77777777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29BC3" w14:textId="77777777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E4C9F" w14:textId="77777777" w:rsidR="00425EA4" w:rsidRPr="00B52733" w:rsidRDefault="00425EA4" w:rsidP="00454D3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20746E1A" w14:textId="77777777" w:rsidR="003F08AB" w:rsidRDefault="003F08AB" w:rsidP="00C040F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lang w:eastAsia="it-IT"/>
        </w:rPr>
      </w:pPr>
    </w:p>
    <w:p w14:paraId="1BF39331" w14:textId="77777777" w:rsidR="00AF1771" w:rsidRDefault="00AF1771" w:rsidP="00C040F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  <w:b/>
          <w:color w:val="FF0000"/>
        </w:rPr>
      </w:pPr>
    </w:p>
    <w:p w14:paraId="691AD3C9" w14:textId="77777777" w:rsidR="00E02636" w:rsidRDefault="00E02636" w:rsidP="00C040F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  <w:b/>
          <w:color w:val="FF0000"/>
        </w:rPr>
      </w:pPr>
    </w:p>
    <w:p w14:paraId="1EC9260F" w14:textId="77777777" w:rsidR="00E02636" w:rsidRPr="003F08AB" w:rsidRDefault="00E02636" w:rsidP="00C040F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  <w:b/>
          <w:color w:val="FF0000"/>
        </w:rPr>
      </w:pPr>
    </w:p>
    <w:p w14:paraId="36BF810D" w14:textId="1BEDED87" w:rsidR="00A77664" w:rsidRPr="00145682" w:rsidRDefault="00B424E7" w:rsidP="003723F5">
      <w:pPr>
        <w:pStyle w:val="Heading2"/>
        <w:ind w:left="0" w:firstLine="0"/>
        <w:rPr>
          <w:b w:val="0"/>
        </w:rPr>
      </w:pPr>
      <w:r w:rsidRPr="00145682">
        <w:t>Verifica amministrativo contabile delle spese rendicontate a costi reali</w:t>
      </w:r>
    </w:p>
    <w:p w14:paraId="4F86C3D8" w14:textId="1FB973FE" w:rsidR="008448A5" w:rsidRPr="00145682" w:rsidRDefault="00037D7A" w:rsidP="003723F5">
      <w:pPr>
        <w:pStyle w:val="Heading3"/>
        <w:ind w:left="0" w:firstLine="0"/>
      </w:pPr>
      <w:r>
        <w:t xml:space="preserve">Verifica sulla </w:t>
      </w:r>
      <w:r w:rsidRPr="00037D7A">
        <w:t>trasmissione della Domanda di Rimborso del SA</w:t>
      </w:r>
    </w:p>
    <w:tbl>
      <w:tblPr>
        <w:tblpPr w:leftFromText="180" w:rightFromText="180" w:vertAnchor="text" w:horzAnchor="margin" w:tblpXSpec="center" w:tblpY="92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61"/>
        <w:gridCol w:w="2060"/>
        <w:gridCol w:w="2060"/>
        <w:gridCol w:w="2059"/>
      </w:tblGrid>
      <w:tr w:rsidR="00A77664" w:rsidRPr="0032169D" w14:paraId="3DA54CE3" w14:textId="77777777" w:rsidTr="00425EA4">
        <w:trPr>
          <w:tblHeader/>
        </w:trPr>
        <w:tc>
          <w:tcPr>
            <w:tcW w:w="1692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9E4835" w14:textId="77777777" w:rsidR="00A77664" w:rsidRPr="0032169D" w:rsidRDefault="00A77664" w:rsidP="00A77664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450813" w14:textId="77777777" w:rsidR="00A77664" w:rsidRPr="0032169D" w:rsidRDefault="00A77664" w:rsidP="00A77664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38D41" w14:textId="77777777" w:rsidR="00A77664" w:rsidRPr="0032169D" w:rsidRDefault="00A77664" w:rsidP="00A77664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5ED3F9" w14:textId="5A03D630" w:rsidR="00A77664" w:rsidRPr="0032169D" w:rsidRDefault="00425EA4" w:rsidP="00A77664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A77664" w:rsidRPr="00B52733" w14:paraId="5E6AF102" w14:textId="77777777" w:rsidTr="00425EA4">
        <w:tc>
          <w:tcPr>
            <w:tcW w:w="16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44D97" w14:textId="77777777" w:rsidR="00425EA4" w:rsidRDefault="00A77664" w:rsidP="00A77664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C40932">
              <w:rPr>
                <w:rFonts w:asciiTheme="minorHAnsi" w:eastAsia="Times New Roman" w:hAnsiTheme="minorHAnsi" w:cstheme="minorHAnsi"/>
                <w:b/>
              </w:rPr>
              <w:t xml:space="preserve">Check A </w:t>
            </w:r>
          </w:p>
          <w:p w14:paraId="09838758" w14:textId="4039295C" w:rsidR="00A77664" w:rsidRPr="00B52733" w:rsidRDefault="00425EA4" w:rsidP="00A77664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C40932">
              <w:rPr>
                <w:rFonts w:asciiTheme="minorHAnsi" w:eastAsia="Times New Roman" w:hAnsiTheme="minorHAnsi" w:cstheme="minorHAnsi"/>
                <w:b/>
              </w:rPr>
              <w:t>(</w:t>
            </w:r>
            <w:r>
              <w:rPr>
                <w:rFonts w:asciiTheme="minorHAnsi" w:eastAsia="Times New Roman" w:hAnsiTheme="minorHAnsi" w:cstheme="minorHAnsi"/>
                <w:b/>
              </w:rPr>
              <w:t>Verifica sulla t</w:t>
            </w:r>
            <w:r w:rsidRPr="00C40932">
              <w:rPr>
                <w:rFonts w:asciiTheme="minorHAnsi" w:hAnsiTheme="minorHAnsi" w:cstheme="minorHAnsi"/>
                <w:b/>
                <w:bCs/>
              </w:rPr>
              <w:t>rasmissione</w:t>
            </w:r>
            <w:r w:rsidR="00903CEE" w:rsidRPr="00C40932">
              <w:rPr>
                <w:rFonts w:asciiTheme="minorHAnsi" w:hAnsiTheme="minorHAnsi" w:cstheme="minorHAnsi"/>
                <w:b/>
                <w:bCs/>
              </w:rPr>
              <w:t xml:space="preserve"> della Domanda di Rimborso del SA</w:t>
            </w:r>
            <w:r w:rsidR="00A77664" w:rsidRPr="00C40932">
              <w:rPr>
                <w:rFonts w:asciiTheme="minorHAnsi" w:eastAsia="Times New Roman" w:hAnsiTheme="minorHAnsi" w:cstheme="minorHAnsi"/>
                <w:b/>
              </w:rPr>
              <w:t>) All.1</w:t>
            </w:r>
            <w:r w:rsidR="00B47B23">
              <w:rPr>
                <w:rFonts w:asciiTheme="minorHAnsi" w:eastAsia="Times New Roman" w:hAnsiTheme="minorHAnsi" w:cstheme="minorHAnsi"/>
                <w:b/>
              </w:rPr>
              <w:t>3</w:t>
            </w: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BFD82" w14:textId="77777777" w:rsidR="00A77664" w:rsidRPr="00B52733" w:rsidRDefault="00A77664" w:rsidP="00A77664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92318" w14:textId="77777777" w:rsidR="00A77664" w:rsidRPr="00B52733" w:rsidRDefault="00A77664" w:rsidP="00A77664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41267" w14:textId="77777777" w:rsidR="00A77664" w:rsidRPr="00B52733" w:rsidRDefault="00A77664" w:rsidP="00A77664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3EEB3706" w14:textId="77777777" w:rsidR="009118FD" w:rsidRPr="005A73E4" w:rsidRDefault="009118FD" w:rsidP="0014568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  <w:b/>
          <w:color w:val="366091"/>
        </w:rPr>
      </w:pPr>
    </w:p>
    <w:p w14:paraId="46A6B069" w14:textId="1A03EFCE" w:rsidR="00C040F9" w:rsidRPr="00115D99" w:rsidRDefault="00C040F9" w:rsidP="003723F5">
      <w:pPr>
        <w:pStyle w:val="Heading3"/>
        <w:ind w:left="0" w:firstLine="0"/>
      </w:pPr>
      <w:r w:rsidRPr="00115D99">
        <w:t>Punti di verifica generali sulla spesa</w:t>
      </w:r>
      <w:r w:rsidR="002D456C">
        <w:t xml:space="preserve"> sostenuta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61"/>
        <w:gridCol w:w="2060"/>
        <w:gridCol w:w="2060"/>
        <w:gridCol w:w="2059"/>
      </w:tblGrid>
      <w:tr w:rsidR="00DB2706" w:rsidRPr="0032169D" w14:paraId="12275EAA" w14:textId="77777777" w:rsidTr="00425EA4">
        <w:trPr>
          <w:tblHeader/>
          <w:jc w:val="center"/>
        </w:trPr>
        <w:tc>
          <w:tcPr>
            <w:tcW w:w="1692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CA7607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1EA1C5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30B105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03FE56" w14:textId="25CA6C3F" w:rsidR="00DB2706" w:rsidRPr="0032169D" w:rsidRDefault="00425EA4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DB2706" w:rsidRPr="0032169D" w14:paraId="6FE9D8B2" w14:textId="77777777" w:rsidTr="00425EA4">
        <w:trPr>
          <w:jc w:val="center"/>
        </w:trPr>
        <w:tc>
          <w:tcPr>
            <w:tcW w:w="16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42183" w14:textId="77777777" w:rsidR="00425EA4" w:rsidRDefault="00DB2706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82A3A">
              <w:rPr>
                <w:rFonts w:asciiTheme="minorHAnsi" w:eastAsia="Times New Roman" w:hAnsiTheme="minorHAnsi" w:cstheme="minorHAnsi"/>
                <w:b/>
              </w:rPr>
              <w:t xml:space="preserve">Check B </w:t>
            </w:r>
          </w:p>
          <w:p w14:paraId="0B674C58" w14:textId="16A469BA" w:rsidR="00DB2706" w:rsidRPr="0032169D" w:rsidRDefault="00425EA4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82A3A">
              <w:rPr>
                <w:rFonts w:asciiTheme="minorHAnsi" w:eastAsia="Times New Roman" w:hAnsiTheme="minorHAnsi" w:cstheme="minorHAnsi"/>
                <w:b/>
              </w:rPr>
              <w:t>(</w:t>
            </w:r>
            <w:r>
              <w:rPr>
                <w:rFonts w:asciiTheme="minorHAnsi" w:eastAsia="Times New Roman" w:hAnsiTheme="minorHAnsi" w:cstheme="minorHAnsi"/>
                <w:b/>
              </w:rPr>
              <w:t>V</w:t>
            </w:r>
            <w:r w:rsidRPr="00782A3A">
              <w:rPr>
                <w:rFonts w:asciiTheme="minorHAnsi" w:eastAsia="Garamond" w:hAnsiTheme="minorHAnsi" w:cstheme="minorHAnsi"/>
                <w:b/>
                <w:color w:val="000000"/>
              </w:rPr>
              <w:t>erifica</w:t>
            </w:r>
            <w:r w:rsidR="00437DCB" w:rsidRPr="00782A3A">
              <w:rPr>
                <w:rFonts w:asciiTheme="minorHAnsi" w:eastAsia="Garamond" w:hAnsiTheme="minorHAnsi" w:cstheme="minorHAnsi"/>
                <w:b/>
                <w:color w:val="000000"/>
              </w:rPr>
              <w:t xml:space="preserve"> sulla spesa sostenuta</w:t>
            </w:r>
            <w:r w:rsidR="00DB2706" w:rsidRPr="00782A3A">
              <w:rPr>
                <w:rFonts w:asciiTheme="minorHAnsi" w:eastAsia="Times New Roman" w:hAnsiTheme="minorHAnsi" w:cstheme="minorHAnsi"/>
                <w:b/>
              </w:rPr>
              <w:t>)</w:t>
            </w:r>
            <w:r w:rsidR="00437DCB" w:rsidRPr="00782A3A">
              <w:rPr>
                <w:rFonts w:asciiTheme="minorHAnsi" w:eastAsia="Times New Roman" w:hAnsiTheme="minorHAnsi" w:cstheme="minorHAnsi"/>
                <w:b/>
              </w:rPr>
              <w:t xml:space="preserve"> </w:t>
            </w:r>
            <w:r w:rsidR="00E525D4" w:rsidRPr="00782A3A">
              <w:rPr>
                <w:rFonts w:asciiTheme="minorHAnsi" w:eastAsia="Times New Roman" w:hAnsiTheme="minorHAnsi" w:cstheme="minorHAnsi"/>
                <w:b/>
              </w:rPr>
              <w:t>All.1</w:t>
            </w:r>
            <w:r w:rsidR="007C00EF">
              <w:rPr>
                <w:rFonts w:asciiTheme="minorHAnsi" w:eastAsia="Times New Roman" w:hAnsiTheme="minorHAnsi" w:cstheme="minorHAnsi"/>
                <w:b/>
              </w:rPr>
              <w:t>3</w:t>
            </w: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8825F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E250B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FE91F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3CFB4F6E" w14:textId="77777777" w:rsidR="005C4553" w:rsidRPr="009118FD" w:rsidRDefault="005C4553" w:rsidP="00C040F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  <w:b/>
          <w:color w:val="0070C0"/>
        </w:rPr>
      </w:pPr>
    </w:p>
    <w:p w14:paraId="4A1A6BFB" w14:textId="097DD012" w:rsidR="00C040F9" w:rsidRPr="00145682" w:rsidRDefault="00C040F9" w:rsidP="003723F5">
      <w:pPr>
        <w:pStyle w:val="Heading3"/>
        <w:ind w:left="0" w:firstLine="0"/>
        <w:rPr>
          <w:rFonts w:cstheme="minorHAnsi"/>
          <w:b w:val="0"/>
        </w:rPr>
      </w:pPr>
      <w:r w:rsidRPr="00145682">
        <w:t xml:space="preserve">Punti di verifica </w:t>
      </w:r>
      <w:r w:rsidRPr="00E02636">
        <w:t xml:space="preserve">per la </w:t>
      </w:r>
      <w:r w:rsidRPr="00E02636">
        <w:rPr>
          <w:rFonts w:cstheme="minorHAnsi"/>
        </w:rPr>
        <w:t>fattura/documento probatorio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61"/>
        <w:gridCol w:w="2060"/>
        <w:gridCol w:w="2060"/>
        <w:gridCol w:w="2059"/>
      </w:tblGrid>
      <w:tr w:rsidR="00DB2706" w:rsidRPr="0032169D" w14:paraId="67719BDC" w14:textId="77777777" w:rsidTr="00425EA4">
        <w:trPr>
          <w:tblHeader/>
          <w:jc w:val="center"/>
        </w:trPr>
        <w:tc>
          <w:tcPr>
            <w:tcW w:w="1692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AD45C3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5A31E9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39C363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97DA9" w14:textId="7A832E20" w:rsidR="00DB2706" w:rsidRPr="0032169D" w:rsidRDefault="00425EA4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DB2706" w:rsidRPr="0032169D" w14:paraId="10A8C512" w14:textId="77777777" w:rsidTr="00425EA4">
        <w:trPr>
          <w:jc w:val="center"/>
        </w:trPr>
        <w:tc>
          <w:tcPr>
            <w:tcW w:w="16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68A11" w14:textId="77777777" w:rsidR="00425EA4" w:rsidRDefault="00DB2706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82A3A">
              <w:rPr>
                <w:rFonts w:asciiTheme="minorHAnsi" w:eastAsia="Times New Roman" w:hAnsiTheme="minorHAnsi" w:cstheme="minorHAnsi"/>
                <w:b/>
              </w:rPr>
              <w:t>Check C</w:t>
            </w:r>
          </w:p>
          <w:p w14:paraId="0C752722" w14:textId="55BCEF6B" w:rsidR="00DB2706" w:rsidRPr="0032169D" w:rsidRDefault="00425EA4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82A3A">
              <w:rPr>
                <w:rFonts w:asciiTheme="minorHAnsi" w:eastAsia="Times New Roman" w:hAnsiTheme="minorHAnsi" w:cstheme="minorHAnsi"/>
                <w:b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b/>
              </w:rPr>
              <w:t>Ve</w:t>
            </w:r>
            <w:r w:rsidRPr="00782A3A">
              <w:rPr>
                <w:rFonts w:asciiTheme="minorHAnsi" w:eastAsia="Times New Roman" w:hAnsiTheme="minorHAnsi" w:cstheme="minorHAnsi"/>
                <w:b/>
              </w:rPr>
              <w:t>rifica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 della</w:t>
            </w:r>
            <w:r w:rsidR="00DB2706" w:rsidRPr="00782A3A">
              <w:rPr>
                <w:rFonts w:asciiTheme="minorHAnsi" w:eastAsia="Times New Roman" w:hAnsiTheme="minorHAnsi" w:cstheme="minorHAnsi"/>
                <w:b/>
              </w:rPr>
              <w:t xml:space="preserve"> fattura/documento probatorio)</w:t>
            </w:r>
            <w:r w:rsidR="008448A5" w:rsidRPr="00782A3A">
              <w:rPr>
                <w:rFonts w:asciiTheme="minorHAnsi" w:eastAsia="Times New Roman" w:hAnsiTheme="minorHAnsi" w:cstheme="minorHAnsi"/>
                <w:b/>
              </w:rPr>
              <w:t xml:space="preserve"> </w:t>
            </w:r>
            <w:r w:rsidR="00821B2B" w:rsidRPr="00782A3A">
              <w:rPr>
                <w:rFonts w:asciiTheme="minorHAnsi" w:eastAsia="Times New Roman" w:hAnsiTheme="minorHAnsi" w:cstheme="minorHAnsi"/>
                <w:b/>
              </w:rPr>
              <w:t>All.1</w:t>
            </w:r>
            <w:r w:rsidR="007C00EF">
              <w:rPr>
                <w:rFonts w:asciiTheme="minorHAnsi" w:eastAsia="Times New Roman" w:hAnsiTheme="minorHAnsi" w:cstheme="minorHAnsi"/>
                <w:b/>
              </w:rPr>
              <w:t>3</w:t>
            </w: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AFF86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965AF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ED8A5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64C54334" w14:textId="77777777" w:rsidR="00C040F9" w:rsidRPr="009118FD" w:rsidRDefault="00C040F9" w:rsidP="00C040F9">
      <w:pPr>
        <w:jc w:val="both"/>
        <w:rPr>
          <w:rFonts w:asciiTheme="minorHAnsi" w:eastAsia="Times New Roman" w:hAnsiTheme="minorHAnsi" w:cstheme="minorHAnsi"/>
          <w:color w:val="0070C0"/>
        </w:rPr>
      </w:pPr>
    </w:p>
    <w:p w14:paraId="7EB0217D" w14:textId="2C2175B6" w:rsidR="00C040F9" w:rsidRPr="00145682" w:rsidRDefault="002D456C" w:rsidP="003723F5">
      <w:pPr>
        <w:pStyle w:val="Heading3"/>
        <w:ind w:left="0" w:firstLine="0"/>
        <w:rPr>
          <w:rFonts w:cstheme="minorHAnsi"/>
          <w:b w:val="0"/>
        </w:rPr>
      </w:pPr>
      <w:r>
        <w:t>Verifica sulla d</w:t>
      </w:r>
      <w:r w:rsidR="00C040F9" w:rsidRPr="00145682">
        <w:t>ocumentazione comprovante i pagamenti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61"/>
        <w:gridCol w:w="2060"/>
        <w:gridCol w:w="2060"/>
        <w:gridCol w:w="2059"/>
      </w:tblGrid>
      <w:tr w:rsidR="00DB2706" w:rsidRPr="0032169D" w14:paraId="2D2EC772" w14:textId="77777777" w:rsidTr="00425EA4">
        <w:trPr>
          <w:tblHeader/>
          <w:jc w:val="center"/>
        </w:trPr>
        <w:tc>
          <w:tcPr>
            <w:tcW w:w="1692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01C56D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FFBABE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ABE431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5DE520" w14:textId="3575F128" w:rsidR="00DB2706" w:rsidRPr="0032169D" w:rsidRDefault="00425EA4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DB2706" w:rsidRPr="0032169D" w14:paraId="4A6DC9B8" w14:textId="77777777" w:rsidTr="00425EA4">
        <w:trPr>
          <w:jc w:val="center"/>
        </w:trPr>
        <w:tc>
          <w:tcPr>
            <w:tcW w:w="16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82D96" w14:textId="77777777" w:rsidR="00425EA4" w:rsidRDefault="00425EA4" w:rsidP="00C01259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Check D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 </w:t>
            </w:r>
          </w:p>
          <w:p w14:paraId="76A6306F" w14:textId="6711AFF5" w:rsidR="00821B2B" w:rsidRPr="0032169D" w:rsidRDefault="00425EA4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(</w:t>
            </w:r>
            <w:r>
              <w:rPr>
                <w:rFonts w:asciiTheme="minorHAnsi" w:eastAsia="Times New Roman" w:hAnsiTheme="minorHAnsi" w:cstheme="minorHAnsi"/>
                <w:b/>
              </w:rPr>
              <w:t>Verifica della d</w:t>
            </w:r>
            <w:r w:rsidRPr="0032169D">
              <w:rPr>
                <w:rFonts w:asciiTheme="minorHAnsi" w:eastAsia="Times New Roman" w:hAnsiTheme="minorHAnsi" w:cstheme="minorHAnsi"/>
                <w:b/>
              </w:rPr>
              <w:t>ocumentazione comprovante i pagamenti)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 </w:t>
            </w:r>
            <w:r w:rsidRPr="00B72068">
              <w:rPr>
                <w:rFonts w:asciiTheme="minorHAnsi" w:eastAsia="Times New Roman" w:hAnsiTheme="minorHAnsi" w:cstheme="minorHAnsi"/>
                <w:b/>
              </w:rPr>
              <w:t>All.1</w:t>
            </w:r>
            <w:r>
              <w:rPr>
                <w:rFonts w:asciiTheme="minorHAnsi" w:eastAsia="Times New Roman" w:hAnsiTheme="minorHAnsi" w:cstheme="minorHAnsi"/>
                <w:b/>
              </w:rPr>
              <w:t>3</w:t>
            </w: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D123A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11750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7FC2D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70E06817" w14:textId="77777777" w:rsidR="00C040F9" w:rsidRDefault="00C040F9" w:rsidP="00C040F9">
      <w:pPr>
        <w:jc w:val="both"/>
        <w:rPr>
          <w:rFonts w:asciiTheme="minorHAnsi" w:eastAsia="Times New Roman" w:hAnsiTheme="minorHAnsi" w:cstheme="minorHAnsi"/>
          <w:b/>
        </w:rPr>
      </w:pPr>
    </w:p>
    <w:p w14:paraId="4C4FC717" w14:textId="77777777" w:rsidR="00771437" w:rsidRPr="0032169D" w:rsidRDefault="00771437" w:rsidP="00C040F9">
      <w:pPr>
        <w:jc w:val="both"/>
        <w:rPr>
          <w:rFonts w:asciiTheme="minorHAnsi" w:eastAsia="Times New Roman" w:hAnsiTheme="minorHAnsi" w:cstheme="minorHAnsi"/>
          <w:b/>
        </w:rPr>
      </w:pPr>
    </w:p>
    <w:p w14:paraId="6C0628CC" w14:textId="1614D92B" w:rsidR="00C040F9" w:rsidRPr="00771437" w:rsidRDefault="00C040F9" w:rsidP="003723F5">
      <w:pPr>
        <w:pStyle w:val="Heading3"/>
        <w:ind w:left="0" w:firstLine="0"/>
        <w:rPr>
          <w:rFonts w:cstheme="minorHAnsi"/>
        </w:rPr>
      </w:pPr>
      <w:r w:rsidRPr="00771437">
        <w:t xml:space="preserve">Ulteriori </w:t>
      </w:r>
      <w:r w:rsidRPr="00771437">
        <w:rPr>
          <w:rFonts w:cstheme="minorHAnsi"/>
        </w:rPr>
        <w:t>elementi di verifica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61"/>
        <w:gridCol w:w="2060"/>
        <w:gridCol w:w="2060"/>
        <w:gridCol w:w="2059"/>
      </w:tblGrid>
      <w:tr w:rsidR="00DB2706" w:rsidRPr="0032169D" w14:paraId="4F489C46" w14:textId="77777777" w:rsidTr="00425EA4">
        <w:trPr>
          <w:tblHeader/>
          <w:jc w:val="center"/>
        </w:trPr>
        <w:tc>
          <w:tcPr>
            <w:tcW w:w="1692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58106C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AD1E2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D28BFE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514E4A" w14:textId="0810F1AC" w:rsidR="00DB2706" w:rsidRPr="0032169D" w:rsidRDefault="00425EA4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DB2706" w:rsidRPr="0032169D" w14:paraId="632F6510" w14:textId="77777777" w:rsidTr="00425EA4">
        <w:trPr>
          <w:jc w:val="center"/>
        </w:trPr>
        <w:tc>
          <w:tcPr>
            <w:tcW w:w="16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4056D" w14:textId="77777777" w:rsidR="00425EA4" w:rsidRDefault="00DB2706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E </w:t>
            </w:r>
          </w:p>
          <w:p w14:paraId="2FA00059" w14:textId="3F0A030E" w:rsidR="00DB2706" w:rsidRPr="0032169D" w:rsidRDefault="00DB2706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(Ulteriori elementi di verifica)</w:t>
            </w:r>
            <w:r w:rsidR="00B72068">
              <w:rPr>
                <w:rFonts w:asciiTheme="minorHAnsi" w:eastAsia="Times New Roman" w:hAnsiTheme="minorHAnsi" w:cstheme="minorHAnsi"/>
                <w:b/>
              </w:rPr>
              <w:t xml:space="preserve"> All.1</w:t>
            </w:r>
            <w:r w:rsidR="007C00EF">
              <w:rPr>
                <w:rFonts w:asciiTheme="minorHAnsi" w:eastAsia="Times New Roman" w:hAnsiTheme="minorHAnsi" w:cstheme="minorHAnsi"/>
                <w:b/>
              </w:rPr>
              <w:t>3</w:t>
            </w: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A24C9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1ED50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9FC0A" w14:textId="77777777" w:rsidR="00DB2706" w:rsidRPr="0032169D" w:rsidRDefault="00DB2706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3549205F" w14:textId="77777777" w:rsidR="00BC12A3" w:rsidRPr="0032169D" w:rsidRDefault="00BC12A3" w:rsidP="00C040F9">
      <w:pPr>
        <w:jc w:val="both"/>
        <w:rPr>
          <w:rFonts w:asciiTheme="minorHAnsi" w:eastAsia="Times New Roman" w:hAnsiTheme="minorHAnsi" w:cstheme="minorHAnsi"/>
        </w:rPr>
      </w:pPr>
    </w:p>
    <w:p w14:paraId="6F6BBED3" w14:textId="1379B65D" w:rsidR="00C040F9" w:rsidRPr="00771437" w:rsidRDefault="00C040F9" w:rsidP="003723F5">
      <w:pPr>
        <w:pStyle w:val="Heading3"/>
        <w:ind w:left="0" w:firstLine="0"/>
        <w:rPr>
          <w:rFonts w:cstheme="minorHAnsi"/>
        </w:rPr>
      </w:pPr>
      <w:r w:rsidRPr="00771437">
        <w:t xml:space="preserve">Verifica </w:t>
      </w:r>
      <w:r w:rsidR="002E7E19" w:rsidRPr="00771437">
        <w:rPr>
          <w:rFonts w:cstheme="minorHAnsi"/>
        </w:rPr>
        <w:t xml:space="preserve">sull’assenza di doppio finanziamento 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61"/>
        <w:gridCol w:w="2060"/>
        <w:gridCol w:w="2060"/>
        <w:gridCol w:w="2059"/>
      </w:tblGrid>
      <w:tr w:rsidR="007D6A0E" w:rsidRPr="0032169D" w14:paraId="2ADFC302" w14:textId="77777777" w:rsidTr="00425EA4">
        <w:trPr>
          <w:tblHeader/>
          <w:jc w:val="center"/>
        </w:trPr>
        <w:tc>
          <w:tcPr>
            <w:tcW w:w="1692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8491E7" w14:textId="77777777" w:rsidR="007D6A0E" w:rsidRPr="0032169D" w:rsidRDefault="007D6A0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DF819" w14:textId="77777777" w:rsidR="007D6A0E" w:rsidRPr="0032169D" w:rsidRDefault="007D6A0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83C53A" w14:textId="77777777" w:rsidR="007D6A0E" w:rsidRPr="0032169D" w:rsidRDefault="007D6A0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321C5D" w14:textId="3018AFB8" w:rsidR="007D6A0E" w:rsidRPr="0032169D" w:rsidRDefault="00425EA4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7D6A0E" w:rsidRPr="0032169D" w14:paraId="3759EC2A" w14:textId="77777777" w:rsidTr="00425EA4">
        <w:trPr>
          <w:jc w:val="center"/>
        </w:trPr>
        <w:tc>
          <w:tcPr>
            <w:tcW w:w="16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B892B" w14:textId="77777777" w:rsidR="00425EA4" w:rsidRDefault="007D6A0E" w:rsidP="0059457C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F </w:t>
            </w:r>
          </w:p>
          <w:p w14:paraId="6548F16D" w14:textId="6CCFFDF0" w:rsidR="007D6A0E" w:rsidRPr="0032169D" w:rsidRDefault="00425EA4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(</w:t>
            </w:r>
            <w:r>
              <w:rPr>
                <w:rFonts w:asciiTheme="minorHAnsi" w:eastAsia="Times New Roman" w:hAnsiTheme="minorHAnsi" w:cstheme="minorHAnsi"/>
                <w:b/>
              </w:rPr>
              <w:t>Verifica s</w:t>
            </w:r>
            <w:r w:rsidRPr="0032169D">
              <w:rPr>
                <w:rFonts w:asciiTheme="minorHAnsi" w:eastAsia="Times New Roman" w:hAnsiTheme="minorHAnsi" w:cstheme="minorHAnsi"/>
                <w:b/>
              </w:rPr>
              <w:t>ull’assenza</w:t>
            </w:r>
            <w:r w:rsidR="007D6A0E" w:rsidRPr="0032169D">
              <w:rPr>
                <w:rFonts w:asciiTheme="minorHAnsi" w:eastAsia="Times New Roman" w:hAnsiTheme="minorHAnsi" w:cstheme="minorHAnsi"/>
                <w:b/>
              </w:rPr>
              <w:t xml:space="preserve"> del doppio finanziamento)</w:t>
            </w:r>
            <w:r w:rsidR="00B72068">
              <w:rPr>
                <w:rFonts w:asciiTheme="minorHAnsi" w:eastAsia="Times New Roman" w:hAnsiTheme="minorHAnsi" w:cstheme="minorHAnsi"/>
                <w:b/>
              </w:rPr>
              <w:t xml:space="preserve"> All.1</w:t>
            </w:r>
            <w:r w:rsidR="007C00EF">
              <w:rPr>
                <w:rFonts w:asciiTheme="minorHAnsi" w:eastAsia="Times New Roman" w:hAnsiTheme="minorHAnsi" w:cstheme="minorHAnsi"/>
                <w:b/>
              </w:rPr>
              <w:t>3</w:t>
            </w: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2CA4D" w14:textId="77777777" w:rsidR="007D6A0E" w:rsidRPr="0032169D" w:rsidRDefault="007D6A0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7AE6E" w14:textId="77777777" w:rsidR="007D6A0E" w:rsidRPr="0032169D" w:rsidRDefault="007D6A0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BB696" w14:textId="77777777" w:rsidR="007D6A0E" w:rsidRPr="0032169D" w:rsidRDefault="007D6A0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08F77A4C" w14:textId="77777777" w:rsidR="00145682" w:rsidRPr="0032169D" w:rsidRDefault="00145682" w:rsidP="00C040F9">
      <w:pPr>
        <w:jc w:val="both"/>
        <w:rPr>
          <w:rFonts w:asciiTheme="minorHAnsi" w:eastAsia="Times New Roman" w:hAnsiTheme="minorHAnsi" w:cstheme="minorHAnsi"/>
          <w:b/>
        </w:rPr>
      </w:pPr>
      <w:bookmarkStart w:id="3" w:name="_heading=h.xsp7ope1f8xo" w:colFirst="0" w:colLast="0"/>
      <w:bookmarkEnd w:id="3"/>
    </w:p>
    <w:p w14:paraId="34005D46" w14:textId="3FCFCB4C" w:rsidR="00C040F9" w:rsidRPr="00145682" w:rsidRDefault="002D456C" w:rsidP="003723F5">
      <w:pPr>
        <w:pStyle w:val="Heading3"/>
        <w:ind w:left="0" w:firstLine="0"/>
        <w:rPr>
          <w:rFonts w:cstheme="minorHAnsi"/>
          <w:b w:val="0"/>
        </w:rPr>
      </w:pPr>
      <w:r>
        <w:t>Verifica sulla c</w:t>
      </w:r>
      <w:r w:rsidR="00C040F9" w:rsidRPr="00145682">
        <w:t>onservazione della documentazione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3161"/>
        <w:gridCol w:w="2060"/>
        <w:gridCol w:w="2060"/>
        <w:gridCol w:w="2059"/>
      </w:tblGrid>
      <w:tr w:rsidR="007D6A0E" w:rsidRPr="0032169D" w14:paraId="202F3CD6" w14:textId="77777777" w:rsidTr="00425EA4">
        <w:trPr>
          <w:tblHeader/>
          <w:jc w:val="center"/>
        </w:trPr>
        <w:tc>
          <w:tcPr>
            <w:tcW w:w="1692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71BA0" w14:textId="77777777" w:rsidR="007D6A0E" w:rsidRPr="0032169D" w:rsidRDefault="007D6A0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BB90C1" w14:textId="77777777" w:rsidR="007D6A0E" w:rsidRPr="0032169D" w:rsidRDefault="007D6A0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AD2ED5" w14:textId="77777777" w:rsidR="007D6A0E" w:rsidRPr="0032169D" w:rsidRDefault="007D6A0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Parzialmente positivo</w:t>
            </w:r>
          </w:p>
        </w:tc>
        <w:tc>
          <w:tcPr>
            <w:tcW w:w="1103" w:type="pct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EA5861" w14:textId="42DC7068" w:rsidR="007D6A0E" w:rsidRPr="0032169D" w:rsidRDefault="00425EA4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Raccomandazioni</w:t>
            </w:r>
          </w:p>
        </w:tc>
      </w:tr>
      <w:tr w:rsidR="007D6A0E" w:rsidRPr="0032169D" w14:paraId="2EC471F3" w14:textId="77777777" w:rsidTr="00425EA4">
        <w:trPr>
          <w:jc w:val="center"/>
        </w:trPr>
        <w:tc>
          <w:tcPr>
            <w:tcW w:w="16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A09F7" w14:textId="77777777" w:rsidR="00425EA4" w:rsidRDefault="007D6A0E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 xml:space="preserve">Check G </w:t>
            </w:r>
          </w:p>
          <w:p w14:paraId="4F3DA05A" w14:textId="1728CE59" w:rsidR="007D6A0E" w:rsidRPr="0032169D" w:rsidRDefault="00425EA4" w:rsidP="004A41C2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(</w:t>
            </w:r>
            <w:r>
              <w:rPr>
                <w:rFonts w:asciiTheme="minorHAnsi" w:eastAsia="Times New Roman" w:hAnsiTheme="minorHAnsi" w:cstheme="minorHAnsi"/>
                <w:b/>
              </w:rPr>
              <w:t>Verifica sulla c</w:t>
            </w:r>
            <w:r w:rsidRPr="0032169D">
              <w:rPr>
                <w:rFonts w:asciiTheme="minorHAnsi" w:eastAsia="Times New Roman" w:hAnsiTheme="minorHAnsi" w:cstheme="minorHAnsi"/>
                <w:b/>
              </w:rPr>
              <w:t>onservazione</w:t>
            </w:r>
            <w:r w:rsidR="007D6A0E" w:rsidRPr="0032169D">
              <w:rPr>
                <w:rFonts w:asciiTheme="minorHAnsi" w:eastAsia="Times New Roman" w:hAnsiTheme="minorHAnsi" w:cstheme="minorHAnsi"/>
                <w:b/>
              </w:rPr>
              <w:t xml:space="preserve"> della documentazione)</w:t>
            </w:r>
            <w:r w:rsidR="00B72068">
              <w:rPr>
                <w:rFonts w:asciiTheme="minorHAnsi" w:eastAsia="Times New Roman" w:hAnsiTheme="minorHAnsi" w:cstheme="minorHAnsi"/>
                <w:b/>
              </w:rPr>
              <w:t xml:space="preserve"> All.1</w:t>
            </w:r>
            <w:r w:rsidR="007C00EF">
              <w:rPr>
                <w:rFonts w:asciiTheme="minorHAnsi" w:eastAsia="Times New Roman" w:hAnsiTheme="minorHAnsi" w:cstheme="minorHAnsi"/>
                <w:b/>
              </w:rPr>
              <w:t>3</w:t>
            </w: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D88E5" w14:textId="77777777" w:rsidR="007D6A0E" w:rsidRPr="0032169D" w:rsidRDefault="007D6A0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977C1" w14:textId="77777777" w:rsidR="007D6A0E" w:rsidRPr="0032169D" w:rsidRDefault="007D6A0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41AA7" w14:textId="77777777" w:rsidR="007D6A0E" w:rsidRPr="0032169D" w:rsidRDefault="007D6A0E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4C560F9C" w14:textId="77777777" w:rsidR="508E3A33" w:rsidRPr="00BC12A3" w:rsidRDefault="508E3A33" w:rsidP="508E3A3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Bidi"/>
          <w:b/>
          <w:bCs/>
          <w:color w:val="0070C0"/>
        </w:rPr>
      </w:pPr>
    </w:p>
    <w:p w14:paraId="3405BD3F" w14:textId="77777777" w:rsidR="508E3A33" w:rsidRPr="00BC12A3" w:rsidRDefault="508E3A33" w:rsidP="508E3A3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Bidi"/>
          <w:b/>
          <w:bCs/>
          <w:color w:val="0070C0"/>
        </w:rPr>
      </w:pPr>
    </w:p>
    <w:p w14:paraId="5BE5A3F3" w14:textId="7352BEE9" w:rsidR="00C040F9" w:rsidRPr="00145682" w:rsidRDefault="00300C0B" w:rsidP="003723F5">
      <w:pPr>
        <w:pStyle w:val="Heading1"/>
        <w:ind w:left="0" w:firstLine="0"/>
      </w:pPr>
      <w:r w:rsidRPr="00145682">
        <w:t xml:space="preserve">Conclusioni complessive sull’attività di controllo </w:t>
      </w:r>
    </w:p>
    <w:p w14:paraId="1BBE2809" w14:textId="52D5AF4A" w:rsidR="00C040F9" w:rsidRPr="00145682" w:rsidRDefault="00C040F9" w:rsidP="003723F5">
      <w:pPr>
        <w:pStyle w:val="Heading2"/>
        <w:ind w:left="0" w:firstLine="0"/>
        <w:rPr>
          <w:b w:val="0"/>
        </w:rPr>
      </w:pPr>
      <w:r w:rsidRPr="00145682">
        <w:t xml:space="preserve">Tabella riepilogativa in merito alla verifica sulla procedura </w:t>
      </w:r>
      <w:r w:rsidR="007A7250">
        <w:t xml:space="preserve">Acquisizione Beni e </w:t>
      </w:r>
      <w:r w:rsidR="00850043">
        <w:t>Servizi</w:t>
      </w:r>
    </w:p>
    <w:tbl>
      <w:tblPr>
        <w:tblW w:w="1045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620"/>
        <w:gridCol w:w="2805"/>
        <w:gridCol w:w="2805"/>
        <w:gridCol w:w="3225"/>
      </w:tblGrid>
      <w:tr w:rsidR="00C040F9" w:rsidRPr="0032169D" w14:paraId="34E1E17F" w14:textId="77777777">
        <w:trPr>
          <w:jc w:val="center"/>
        </w:trPr>
        <w:tc>
          <w:tcPr>
            <w:tcW w:w="162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2A587" w14:textId="77777777" w:rsidR="00C040F9" w:rsidRPr="0032169D" w:rsidRDefault="00C040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Check</w:t>
            </w:r>
          </w:p>
        </w:tc>
        <w:tc>
          <w:tcPr>
            <w:tcW w:w="280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A0159" w14:textId="29B360E9" w:rsidR="00C040F9" w:rsidRPr="0032169D" w:rsidRDefault="00C040F9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32169D">
              <w:rPr>
                <w:rFonts w:asciiTheme="minorHAnsi" w:eastAsia="Times New Roman" w:hAnsiTheme="minorHAnsi" w:cstheme="minorHAnsi"/>
                <w:b/>
                <w:bCs/>
              </w:rPr>
              <w:t>Esito positivo</w:t>
            </w:r>
          </w:p>
        </w:tc>
        <w:tc>
          <w:tcPr>
            <w:tcW w:w="280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50A4A" w14:textId="63408A8D" w:rsidR="00C040F9" w:rsidRPr="0032169D" w:rsidRDefault="00C040F9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32169D">
              <w:rPr>
                <w:rFonts w:asciiTheme="minorHAnsi" w:eastAsia="Times New Roman" w:hAnsiTheme="minorHAnsi" w:cstheme="minorHAnsi"/>
                <w:b/>
                <w:bCs/>
              </w:rPr>
              <w:t xml:space="preserve">Esito </w:t>
            </w:r>
            <w:r w:rsidR="002B3A94" w:rsidRPr="0032169D">
              <w:rPr>
                <w:rFonts w:asciiTheme="minorHAnsi" w:eastAsia="Times New Roman" w:hAnsiTheme="minorHAnsi" w:cstheme="minorHAnsi"/>
                <w:b/>
                <w:bCs/>
              </w:rPr>
              <w:t xml:space="preserve">parzialmente </w:t>
            </w:r>
            <w:r w:rsidRPr="0032169D">
              <w:rPr>
                <w:rFonts w:asciiTheme="minorHAnsi" w:eastAsia="Times New Roman" w:hAnsiTheme="minorHAnsi" w:cstheme="minorHAnsi"/>
                <w:b/>
                <w:bCs/>
              </w:rPr>
              <w:t>positivo</w:t>
            </w:r>
          </w:p>
        </w:tc>
        <w:tc>
          <w:tcPr>
            <w:tcW w:w="322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878DF" w14:textId="67D3B6AD" w:rsidR="00C040F9" w:rsidRPr="0032169D" w:rsidRDefault="3E70EC23" w:rsidP="425BFF03">
            <w:pPr>
              <w:widowControl w:val="0"/>
              <w:spacing w:after="0" w:line="240" w:lineRule="auto"/>
              <w:jc w:val="center"/>
            </w:pPr>
            <w:r w:rsidRPr="139B67C3">
              <w:rPr>
                <w:rFonts w:asciiTheme="minorHAnsi" w:eastAsia="Times New Roman" w:hAnsiTheme="minorHAnsi" w:cstheme="minorBidi"/>
                <w:b/>
                <w:bCs/>
              </w:rPr>
              <w:t>Raccomandazioni</w:t>
            </w:r>
          </w:p>
        </w:tc>
      </w:tr>
      <w:tr w:rsidR="00C040F9" w:rsidRPr="0032169D" w14:paraId="2F95B707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4A0D9" w14:textId="77777777" w:rsidR="00C040F9" w:rsidRPr="0032169D" w:rsidRDefault="00C040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A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B8B42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A486E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97B8D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C040F9" w:rsidRPr="0032169D" w14:paraId="67C95CA1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B431D" w14:textId="77777777" w:rsidR="00C040F9" w:rsidRPr="0032169D" w:rsidRDefault="00C040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B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A7285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840FD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22098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C040F9" w:rsidRPr="0032169D" w14:paraId="5F4738D4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37E9B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C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CCC49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5ED68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15CEF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C040F9" w:rsidRPr="0032169D" w14:paraId="5524CD18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C0E88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D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6585D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8C346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825F3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C040F9" w:rsidRPr="0032169D" w14:paraId="40BEF724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CE842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E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7244F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8E01C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A8437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C040F9" w:rsidRPr="0032169D" w14:paraId="55AA6621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BECA7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F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2B4EF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40ED0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9212C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2B3A94" w:rsidRPr="0032169D" w14:paraId="423EADC6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D6AFC" w14:textId="714ED670" w:rsidR="002B3A94" w:rsidRPr="0032169D" w:rsidRDefault="002B3A94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G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E4C45" w14:textId="77777777" w:rsidR="002B3A94" w:rsidRPr="0032169D" w:rsidRDefault="002B3A94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0BD52" w14:textId="77777777" w:rsidR="002B3A94" w:rsidRPr="0032169D" w:rsidRDefault="002B3A94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BCCDA" w14:textId="77777777" w:rsidR="002B3A94" w:rsidRPr="0032169D" w:rsidRDefault="002B3A94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4FDE3E58" w14:textId="77777777" w:rsidR="00787423" w:rsidRDefault="00787423" w:rsidP="007874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color w:val="366091"/>
        </w:rPr>
      </w:pPr>
    </w:p>
    <w:p w14:paraId="0B56512E" w14:textId="5054802F" w:rsidR="00E77DB2" w:rsidRDefault="00E77DB2" w:rsidP="00E77DB2">
      <w:pPr>
        <w:pStyle w:val="Heading2"/>
        <w:numPr>
          <w:ilvl w:val="1"/>
          <w:numId w:val="5"/>
        </w:numPr>
      </w:pPr>
      <w:r w:rsidRPr="00E77DB2">
        <w:t>Tabella riepilogativa in merito alla</w:t>
      </w:r>
      <w:r>
        <w:t xml:space="preserve"> verifica sull’Avviso pubblico</w:t>
      </w:r>
    </w:p>
    <w:tbl>
      <w:tblPr>
        <w:tblW w:w="1045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620"/>
        <w:gridCol w:w="2805"/>
        <w:gridCol w:w="2805"/>
        <w:gridCol w:w="3225"/>
      </w:tblGrid>
      <w:tr w:rsidR="00787423" w:rsidRPr="0032169D" w14:paraId="023154C3" w14:textId="77777777">
        <w:trPr>
          <w:jc w:val="center"/>
        </w:trPr>
        <w:tc>
          <w:tcPr>
            <w:tcW w:w="162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0A66A" w14:textId="77777777" w:rsidR="00787423" w:rsidRPr="0032169D" w:rsidRDefault="007874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Check</w:t>
            </w:r>
          </w:p>
        </w:tc>
        <w:tc>
          <w:tcPr>
            <w:tcW w:w="280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D0386" w14:textId="77777777" w:rsidR="00787423" w:rsidRPr="0032169D" w:rsidRDefault="00787423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32169D">
              <w:rPr>
                <w:rFonts w:asciiTheme="minorHAnsi" w:eastAsia="Times New Roman" w:hAnsiTheme="minorHAnsi" w:cstheme="minorHAnsi"/>
                <w:b/>
                <w:bCs/>
              </w:rPr>
              <w:t>Esito positivo</w:t>
            </w:r>
          </w:p>
        </w:tc>
        <w:tc>
          <w:tcPr>
            <w:tcW w:w="280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D35C5" w14:textId="77777777" w:rsidR="00787423" w:rsidRPr="0032169D" w:rsidRDefault="00787423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32169D">
              <w:rPr>
                <w:rFonts w:asciiTheme="minorHAnsi" w:eastAsia="Times New Roman" w:hAnsiTheme="minorHAnsi" w:cstheme="minorHAnsi"/>
                <w:b/>
                <w:bCs/>
              </w:rPr>
              <w:t>Esito parzialmente positivo</w:t>
            </w:r>
          </w:p>
        </w:tc>
        <w:tc>
          <w:tcPr>
            <w:tcW w:w="322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4BDC7" w14:textId="1FC0DF02" w:rsidR="00787423" w:rsidRPr="0032169D" w:rsidRDefault="3FEDD6C3" w:rsidP="73A7970B">
            <w:pPr>
              <w:widowControl w:val="0"/>
              <w:spacing w:after="0" w:line="240" w:lineRule="auto"/>
              <w:jc w:val="center"/>
            </w:pPr>
            <w:r w:rsidRPr="3C884BD6">
              <w:rPr>
                <w:rFonts w:asciiTheme="minorHAnsi" w:eastAsia="Times New Roman" w:hAnsiTheme="minorHAnsi" w:cstheme="minorBidi"/>
                <w:b/>
                <w:bCs/>
              </w:rPr>
              <w:t>Raccomandazioni</w:t>
            </w:r>
          </w:p>
        </w:tc>
      </w:tr>
      <w:tr w:rsidR="00787423" w:rsidRPr="0032169D" w14:paraId="731A76E2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D6BAC" w14:textId="77777777" w:rsidR="00787423" w:rsidRPr="0032169D" w:rsidRDefault="007874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A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86D1F" w14:textId="77777777" w:rsidR="00787423" w:rsidRPr="0032169D" w:rsidRDefault="00787423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EFB41" w14:textId="77777777" w:rsidR="00787423" w:rsidRPr="0032169D" w:rsidRDefault="00787423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9C0EA" w14:textId="77777777" w:rsidR="00787423" w:rsidRPr="0032169D" w:rsidRDefault="00787423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787423" w:rsidRPr="0032169D" w14:paraId="5EEDB496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FA231" w14:textId="77777777" w:rsidR="00787423" w:rsidRPr="0032169D" w:rsidRDefault="007874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B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E0B30" w14:textId="77777777" w:rsidR="00787423" w:rsidRPr="0032169D" w:rsidRDefault="00787423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02507" w14:textId="77777777" w:rsidR="00787423" w:rsidRPr="0032169D" w:rsidRDefault="00787423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9494C" w14:textId="77777777" w:rsidR="00787423" w:rsidRPr="0032169D" w:rsidRDefault="00787423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787423" w:rsidRPr="0032169D" w14:paraId="658913C7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5BF5F" w14:textId="77777777" w:rsidR="00787423" w:rsidRPr="0032169D" w:rsidRDefault="00787423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C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B9A66" w14:textId="77777777" w:rsidR="00787423" w:rsidRPr="0032169D" w:rsidRDefault="00787423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EEA56" w14:textId="77777777" w:rsidR="00787423" w:rsidRPr="0032169D" w:rsidRDefault="00787423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0B052" w14:textId="77777777" w:rsidR="00787423" w:rsidRPr="0032169D" w:rsidRDefault="00787423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787423" w:rsidRPr="0032169D" w14:paraId="50E7E2DE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898E7" w14:textId="77777777" w:rsidR="00787423" w:rsidRPr="0032169D" w:rsidRDefault="00787423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D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EA710" w14:textId="77777777" w:rsidR="00787423" w:rsidRPr="0032169D" w:rsidRDefault="00787423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C0627" w14:textId="77777777" w:rsidR="00787423" w:rsidRPr="0032169D" w:rsidRDefault="00787423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4CAE1" w14:textId="77777777" w:rsidR="00787423" w:rsidRPr="0032169D" w:rsidRDefault="00787423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787423" w:rsidRPr="0032169D" w14:paraId="0909B0D2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74346" w14:textId="77777777" w:rsidR="00787423" w:rsidRPr="0032169D" w:rsidRDefault="00787423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E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CD276" w14:textId="77777777" w:rsidR="00787423" w:rsidRPr="0032169D" w:rsidRDefault="00787423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2C06C" w14:textId="77777777" w:rsidR="00787423" w:rsidRPr="0032169D" w:rsidRDefault="00787423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CDAFB" w14:textId="77777777" w:rsidR="00787423" w:rsidRPr="0032169D" w:rsidRDefault="00787423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AF6E38" w:rsidRPr="0032169D" w14:paraId="6D5E9AB0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E3025" w14:textId="53A68649" w:rsidR="00AF6E38" w:rsidRPr="0032169D" w:rsidRDefault="00AF6E38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 xml:space="preserve">Check </w:t>
            </w:r>
            <w:r>
              <w:rPr>
                <w:rFonts w:asciiTheme="minorHAnsi" w:eastAsia="Times New Roman" w:hAnsiTheme="minorHAnsi" w:cstheme="minorHAnsi"/>
              </w:rPr>
              <w:t>F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9DCEC" w14:textId="77777777" w:rsidR="00AF6E38" w:rsidRPr="0032169D" w:rsidRDefault="00AF6E38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D2FA3" w14:textId="77777777" w:rsidR="00AF6E38" w:rsidRPr="0032169D" w:rsidRDefault="00AF6E38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95B41" w14:textId="77777777" w:rsidR="00AF6E38" w:rsidRPr="0032169D" w:rsidRDefault="00AF6E38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52CC9E2A" w14:textId="77777777" w:rsidR="00787423" w:rsidRPr="006B5CAA" w:rsidRDefault="00787423" w:rsidP="003723F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color w:val="366091"/>
        </w:rPr>
      </w:pPr>
    </w:p>
    <w:p w14:paraId="666AE633" w14:textId="2B90F60C" w:rsidR="00C040F9" w:rsidRPr="00E364DE" w:rsidRDefault="00C040F9" w:rsidP="00E364DE">
      <w:pPr>
        <w:pStyle w:val="Heading2"/>
        <w:ind w:left="0" w:firstLine="0"/>
      </w:pPr>
      <w:r w:rsidRPr="00145682">
        <w:t>Tabella riepilogativa in merito alla verifica sulle spese</w:t>
      </w:r>
    </w:p>
    <w:tbl>
      <w:tblPr>
        <w:tblW w:w="1045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620"/>
        <w:gridCol w:w="2805"/>
        <w:gridCol w:w="2805"/>
        <w:gridCol w:w="3225"/>
      </w:tblGrid>
      <w:tr w:rsidR="002B3A94" w:rsidRPr="0032169D" w14:paraId="17536DC3" w14:textId="77777777">
        <w:trPr>
          <w:jc w:val="center"/>
        </w:trPr>
        <w:tc>
          <w:tcPr>
            <w:tcW w:w="162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E1728" w14:textId="77777777" w:rsidR="002B3A94" w:rsidRPr="0032169D" w:rsidRDefault="002B3A94" w:rsidP="002B3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</w:rPr>
              <w:t>Check</w:t>
            </w:r>
          </w:p>
        </w:tc>
        <w:tc>
          <w:tcPr>
            <w:tcW w:w="280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B38EE" w14:textId="74929523" w:rsidR="002B3A94" w:rsidRPr="0032169D" w:rsidRDefault="002B3A94" w:rsidP="002B3A94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  <w:bCs/>
              </w:rPr>
              <w:t>Esito positivo</w:t>
            </w:r>
          </w:p>
        </w:tc>
        <w:tc>
          <w:tcPr>
            <w:tcW w:w="280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23E86" w14:textId="41E02148" w:rsidR="002B3A94" w:rsidRPr="0032169D" w:rsidRDefault="002B3A94" w:rsidP="002B3A94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32169D">
              <w:rPr>
                <w:rFonts w:asciiTheme="minorHAnsi" w:eastAsia="Times New Roman" w:hAnsiTheme="minorHAnsi" w:cstheme="minorHAnsi"/>
                <w:b/>
                <w:bCs/>
              </w:rPr>
              <w:t>Esito parzialmente positivo</w:t>
            </w:r>
          </w:p>
        </w:tc>
        <w:tc>
          <w:tcPr>
            <w:tcW w:w="322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55C51" w14:textId="2C44B9BF" w:rsidR="002B3A94" w:rsidRPr="0032169D" w:rsidRDefault="4FEF0EBC" w:rsidP="3C884BD6">
            <w:pPr>
              <w:widowControl w:val="0"/>
              <w:spacing w:after="0" w:line="240" w:lineRule="auto"/>
              <w:jc w:val="center"/>
            </w:pPr>
            <w:r w:rsidRPr="5FDA61DD">
              <w:rPr>
                <w:rFonts w:asciiTheme="minorHAnsi" w:eastAsia="Times New Roman" w:hAnsiTheme="minorHAnsi" w:cstheme="minorBidi"/>
                <w:b/>
                <w:bCs/>
              </w:rPr>
              <w:t>Raccomandazioni</w:t>
            </w:r>
          </w:p>
        </w:tc>
      </w:tr>
      <w:tr w:rsidR="00C040F9" w:rsidRPr="0032169D" w14:paraId="6D5B511A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69F9D" w14:textId="77777777" w:rsidR="00C040F9" w:rsidRPr="0032169D" w:rsidRDefault="00C040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A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638B4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A362C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CF54C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C040F9" w:rsidRPr="0032169D" w14:paraId="309E9D61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3533F" w14:textId="77777777" w:rsidR="00C040F9" w:rsidRPr="0032169D" w:rsidRDefault="00C040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B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D7B05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52E34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A745B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C040F9" w:rsidRPr="0032169D" w14:paraId="55ED8955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84F4E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C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73E99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95691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AAA22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C040F9" w:rsidRPr="0032169D" w14:paraId="585B3EEC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A62F4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D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2D6FF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EE2DB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1CCD1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C040F9" w:rsidRPr="0032169D" w14:paraId="5EA67E7F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9CB23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E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2CAAB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5CA81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67C2C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C040F9" w:rsidRPr="0032169D" w14:paraId="65EA9F72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FB829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F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8D78E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25A8B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87F5C" w14:textId="77777777" w:rsidR="00C040F9" w:rsidRPr="0032169D" w:rsidRDefault="00C040F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2E7E19" w:rsidRPr="0032169D" w14:paraId="52E2B8C0" w14:textId="77777777">
        <w:trPr>
          <w:jc w:val="center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011CC" w14:textId="4D617CDA" w:rsidR="002E7E19" w:rsidRPr="0032169D" w:rsidRDefault="002E7E1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2169D">
              <w:rPr>
                <w:rFonts w:asciiTheme="minorHAnsi" w:eastAsia="Times New Roman" w:hAnsiTheme="minorHAnsi" w:cstheme="minorHAnsi"/>
              </w:rPr>
              <w:t>Check G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77895" w14:textId="77777777" w:rsidR="002E7E19" w:rsidRPr="0032169D" w:rsidRDefault="002E7E1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9ABD2" w14:textId="77777777" w:rsidR="002E7E19" w:rsidRPr="0032169D" w:rsidRDefault="002E7E1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159E6" w14:textId="77777777" w:rsidR="002E7E19" w:rsidRPr="0032169D" w:rsidRDefault="002E7E19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480C6B1E" w14:textId="77777777" w:rsidR="00C040F9" w:rsidRPr="0032169D" w:rsidRDefault="00C040F9" w:rsidP="00C040F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</w:rPr>
      </w:pPr>
    </w:p>
    <w:p w14:paraId="6727C037" w14:textId="77777777" w:rsidR="00254B42" w:rsidRPr="0032169D" w:rsidRDefault="00254B42" w:rsidP="00C040F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</w:rPr>
      </w:pPr>
    </w:p>
    <w:p w14:paraId="1F7629F4" w14:textId="52C88CF8" w:rsidR="00C040F9" w:rsidRPr="0032169D" w:rsidRDefault="009B6B28" w:rsidP="00C040F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Data</w:t>
      </w:r>
      <w:r w:rsidR="00C040F9" w:rsidRPr="0032169D">
        <w:rPr>
          <w:rFonts w:asciiTheme="minorHAnsi" w:eastAsia="Times New Roman" w:hAnsiTheme="minorHAnsi" w:cstheme="minorHAnsi"/>
        </w:rPr>
        <w:t xml:space="preserve">, </w:t>
      </w:r>
    </w:p>
    <w:p w14:paraId="07AA4D42" w14:textId="7FAFED6C" w:rsidR="002377E1" w:rsidRPr="00E364DE" w:rsidRDefault="00C040F9" w:rsidP="009B6B28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Theme="minorHAnsi" w:eastAsia="Times New Roman" w:hAnsiTheme="minorHAnsi" w:cstheme="minorHAnsi"/>
        </w:rPr>
      </w:pPr>
      <w:r w:rsidRPr="0032169D">
        <w:rPr>
          <w:rFonts w:asciiTheme="minorHAnsi" w:eastAsia="Times New Roman" w:hAnsiTheme="minorHAnsi" w:cstheme="minorHAnsi"/>
          <w:b/>
        </w:rPr>
        <w:tab/>
      </w:r>
      <w:r w:rsidRPr="0032169D">
        <w:rPr>
          <w:rFonts w:asciiTheme="minorHAnsi" w:eastAsia="Times New Roman" w:hAnsiTheme="minorHAnsi" w:cstheme="minorHAnsi"/>
          <w:b/>
        </w:rPr>
        <w:tab/>
      </w:r>
      <w:r w:rsidRPr="0032169D">
        <w:rPr>
          <w:rFonts w:asciiTheme="minorHAnsi" w:eastAsia="Times New Roman" w:hAnsiTheme="minorHAnsi" w:cstheme="minorHAnsi"/>
          <w:b/>
        </w:rPr>
        <w:tab/>
      </w:r>
      <w:r w:rsidRPr="0032169D">
        <w:rPr>
          <w:rFonts w:asciiTheme="minorHAnsi" w:eastAsia="Times New Roman" w:hAnsiTheme="minorHAnsi" w:cstheme="minorHAnsi"/>
          <w:b/>
        </w:rPr>
        <w:tab/>
      </w:r>
      <w:r w:rsidRPr="0032169D">
        <w:rPr>
          <w:rFonts w:asciiTheme="minorHAnsi" w:eastAsia="Times New Roman" w:hAnsiTheme="minorHAnsi" w:cstheme="minorHAnsi"/>
          <w:b/>
        </w:rPr>
        <w:tab/>
      </w:r>
      <w:r w:rsidRPr="0032169D">
        <w:rPr>
          <w:rFonts w:asciiTheme="minorHAnsi" w:eastAsia="Times New Roman" w:hAnsiTheme="minorHAnsi" w:cstheme="minorHAnsi"/>
          <w:b/>
        </w:rPr>
        <w:tab/>
      </w:r>
      <w:r w:rsidRPr="0032169D">
        <w:rPr>
          <w:rFonts w:asciiTheme="minorHAnsi" w:eastAsia="Times New Roman" w:hAnsiTheme="minorHAnsi" w:cstheme="minorHAnsi"/>
          <w:b/>
        </w:rPr>
        <w:tab/>
      </w:r>
      <w:r w:rsidRPr="0032169D">
        <w:rPr>
          <w:rFonts w:asciiTheme="minorHAnsi" w:eastAsia="Times New Roman" w:hAnsiTheme="minorHAnsi" w:cstheme="minorHAnsi"/>
          <w:b/>
        </w:rPr>
        <w:tab/>
      </w:r>
      <w:r w:rsidRPr="0032169D">
        <w:rPr>
          <w:rFonts w:asciiTheme="minorHAnsi" w:eastAsia="Times New Roman" w:hAnsiTheme="minorHAnsi" w:cstheme="minorHAnsi"/>
          <w:b/>
        </w:rPr>
        <w:tab/>
      </w:r>
      <w:r w:rsidRPr="0032169D">
        <w:rPr>
          <w:rFonts w:asciiTheme="minorHAnsi" w:eastAsia="Times New Roman" w:hAnsiTheme="minorHAnsi" w:cstheme="minorHAnsi"/>
          <w:b/>
        </w:rPr>
        <w:tab/>
      </w:r>
      <w:r w:rsidRPr="0032169D">
        <w:rPr>
          <w:rFonts w:asciiTheme="minorHAnsi" w:eastAsia="Times New Roman" w:hAnsiTheme="minorHAnsi" w:cstheme="minorHAnsi"/>
        </w:rPr>
        <w:t>Fir</w:t>
      </w:r>
      <w:r w:rsidR="00E364DE">
        <w:rPr>
          <w:rFonts w:asciiTheme="minorHAnsi" w:eastAsia="Times New Roman" w:hAnsiTheme="minorHAnsi" w:cstheme="minorHAnsi"/>
        </w:rPr>
        <w:t>ma</w:t>
      </w:r>
      <w:r w:rsidR="009B6B28">
        <w:rPr>
          <w:rFonts w:asciiTheme="minorHAnsi" w:eastAsia="Times New Roman" w:hAnsiTheme="minorHAnsi" w:cstheme="minorHAnsi"/>
        </w:rPr>
        <w:t xml:space="preserve"> del Rendicontatore Intermedio</w:t>
      </w:r>
    </w:p>
    <w:sectPr w:rsidR="002377E1" w:rsidRPr="00E364DE" w:rsidSect="005A03D1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5497F" w14:textId="77777777" w:rsidR="009419F9" w:rsidRDefault="009419F9" w:rsidP="00BF250F">
      <w:pPr>
        <w:spacing w:after="0" w:line="240" w:lineRule="auto"/>
      </w:pPr>
      <w:r>
        <w:separator/>
      </w:r>
    </w:p>
  </w:endnote>
  <w:endnote w:type="continuationSeparator" w:id="0">
    <w:p w14:paraId="0C050F0D" w14:textId="77777777" w:rsidR="009419F9" w:rsidRDefault="009419F9" w:rsidP="00BF250F">
      <w:pPr>
        <w:spacing w:after="0" w:line="240" w:lineRule="auto"/>
      </w:pPr>
      <w:r>
        <w:continuationSeparator/>
      </w:r>
    </w:p>
  </w:endnote>
  <w:endnote w:type="continuationNotice" w:id="1">
    <w:p w14:paraId="7A611C53" w14:textId="77777777" w:rsidR="009419F9" w:rsidRDefault="009419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43325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135990" w14:textId="187BB5FB" w:rsidR="00671821" w:rsidRDefault="0067182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D9CCAF" w14:textId="77777777" w:rsidR="00671821" w:rsidRDefault="006718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17BEC" w14:textId="77777777" w:rsidR="009419F9" w:rsidRDefault="009419F9" w:rsidP="00BF250F">
      <w:pPr>
        <w:spacing w:after="0" w:line="240" w:lineRule="auto"/>
      </w:pPr>
      <w:r>
        <w:separator/>
      </w:r>
    </w:p>
  </w:footnote>
  <w:footnote w:type="continuationSeparator" w:id="0">
    <w:p w14:paraId="47682EF4" w14:textId="77777777" w:rsidR="009419F9" w:rsidRDefault="009419F9" w:rsidP="00BF250F">
      <w:pPr>
        <w:spacing w:after="0" w:line="240" w:lineRule="auto"/>
      </w:pPr>
      <w:r>
        <w:continuationSeparator/>
      </w:r>
    </w:p>
  </w:footnote>
  <w:footnote w:type="continuationNotice" w:id="1">
    <w:p w14:paraId="1F07FD06" w14:textId="77777777" w:rsidR="009419F9" w:rsidRDefault="009419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F20A3" w14:textId="22789F3A" w:rsidR="00BF250F" w:rsidRDefault="00BF250F">
    <w:pPr>
      <w:pStyle w:val="Header"/>
    </w:pPr>
    <w:r>
      <w:rPr>
        <w:noProof/>
      </w:rPr>
      <w:drawing>
        <wp:inline distT="0" distB="0" distL="0" distR="0" wp14:anchorId="08814B84" wp14:editId="56360730">
          <wp:extent cx="5943600" cy="491946"/>
          <wp:effectExtent l="0" t="0" r="0" b="381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49194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26A6872" w14:textId="77777777" w:rsidR="00BF250F" w:rsidRDefault="00BF25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15107"/>
    <w:multiLevelType w:val="multilevel"/>
    <w:tmpl w:val="E6F0466C"/>
    <w:lvl w:ilvl="0">
      <w:start w:val="2"/>
      <w:numFmt w:val="decimal"/>
      <w:lvlText w:val="%1"/>
      <w:lvlJc w:val="left"/>
      <w:pPr>
        <w:ind w:left="367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3" w:hanging="720"/>
      </w:pPr>
      <w:rPr>
        <w:rFonts w:hint="default"/>
        <w:color w:val="2F5496" w:themeColor="accent1" w:themeShade="BF"/>
      </w:rPr>
    </w:lvl>
    <w:lvl w:ilvl="3">
      <w:start w:val="1"/>
      <w:numFmt w:val="decimal"/>
      <w:lvlText w:val="%1.%2.%3.%4"/>
      <w:lvlJc w:val="left"/>
      <w:pPr>
        <w:ind w:left="11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3" w:hanging="1800"/>
      </w:pPr>
      <w:rPr>
        <w:rFonts w:hint="default"/>
      </w:rPr>
    </w:lvl>
  </w:abstractNum>
  <w:abstractNum w:abstractNumId="1" w15:restartNumberingAfterBreak="0">
    <w:nsid w:val="0B8B10D1"/>
    <w:multiLevelType w:val="hybridMultilevel"/>
    <w:tmpl w:val="DE24BD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C232F"/>
    <w:multiLevelType w:val="multilevel"/>
    <w:tmpl w:val="1AB29A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7BB259D"/>
    <w:multiLevelType w:val="multilevel"/>
    <w:tmpl w:val="F54E3F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tillium Web" w:hAnsi="Titillium Web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13C091B"/>
    <w:multiLevelType w:val="multilevel"/>
    <w:tmpl w:val="B10A57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2F5496" w:themeColor="accent1" w:themeShade="BF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154062F"/>
    <w:multiLevelType w:val="hybridMultilevel"/>
    <w:tmpl w:val="E7868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D77C1"/>
    <w:multiLevelType w:val="multilevel"/>
    <w:tmpl w:val="168A1056"/>
    <w:lvl w:ilvl="0">
      <w:start w:val="2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2C31C1A"/>
    <w:multiLevelType w:val="multilevel"/>
    <w:tmpl w:val="B1524DE0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  <w:color w:val="2F5496" w:themeColor="accent1" w:themeShade="BF"/>
      </w:rPr>
    </w:lvl>
    <w:lvl w:ilvl="1">
      <w:start w:val="1"/>
      <w:numFmt w:val="decimal"/>
      <w:pStyle w:val="Heading2"/>
      <w:isLgl/>
      <w:lvlText w:val="%1.%2."/>
      <w:lvlJc w:val="left"/>
      <w:pPr>
        <w:ind w:left="924" w:hanging="564"/>
      </w:pPr>
      <w:rPr>
        <w:rFonts w:hint="default"/>
        <w:b/>
        <w:bCs/>
        <w:color w:val="2F5496" w:themeColor="accent1" w:themeShade="BF"/>
      </w:rPr>
    </w:lvl>
    <w:lvl w:ilvl="2">
      <w:start w:val="1"/>
      <w:numFmt w:val="decimal"/>
      <w:pStyle w:val="Heading3"/>
      <w:isLgl/>
      <w:lvlText w:val="%1.%2.%3."/>
      <w:lvlJc w:val="left"/>
      <w:pPr>
        <w:ind w:left="1080" w:hanging="720"/>
      </w:pPr>
      <w:rPr>
        <w:rFonts w:hint="default"/>
        <w:b/>
        <w:bCs/>
        <w:color w:val="2F5496" w:themeColor="accent1" w:themeShade="BF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3A5054A"/>
    <w:multiLevelType w:val="multilevel"/>
    <w:tmpl w:val="3C3AD8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6FD62385"/>
    <w:multiLevelType w:val="hybridMultilevel"/>
    <w:tmpl w:val="CE5A1202"/>
    <w:lvl w:ilvl="0" w:tplc="338615E4">
      <w:start w:val="1"/>
      <w:numFmt w:val="decimal"/>
      <w:lvlText w:val="%1.1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17825201">
    <w:abstractNumId w:val="3"/>
  </w:num>
  <w:num w:numId="2" w16cid:durableId="1710103057">
    <w:abstractNumId w:val="8"/>
  </w:num>
  <w:num w:numId="3" w16cid:durableId="928660947">
    <w:abstractNumId w:val="2"/>
  </w:num>
  <w:num w:numId="4" w16cid:durableId="1653177251">
    <w:abstractNumId w:val="1"/>
  </w:num>
  <w:num w:numId="5" w16cid:durableId="2056537027">
    <w:abstractNumId w:val="7"/>
  </w:num>
  <w:num w:numId="6" w16cid:durableId="1968780823">
    <w:abstractNumId w:val="5"/>
  </w:num>
  <w:num w:numId="7" w16cid:durableId="49885232">
    <w:abstractNumId w:val="9"/>
  </w:num>
  <w:num w:numId="8" w16cid:durableId="468522002">
    <w:abstractNumId w:val="4"/>
  </w:num>
  <w:num w:numId="9" w16cid:durableId="340013079">
    <w:abstractNumId w:val="6"/>
  </w:num>
  <w:num w:numId="10" w16cid:durableId="985864419">
    <w:abstractNumId w:val="0"/>
  </w:num>
  <w:num w:numId="11" w16cid:durableId="2029135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0F9"/>
    <w:rsid w:val="0000488A"/>
    <w:rsid w:val="00015839"/>
    <w:rsid w:val="00016131"/>
    <w:rsid w:val="00031953"/>
    <w:rsid w:val="00037D7A"/>
    <w:rsid w:val="00042ADF"/>
    <w:rsid w:val="0005491C"/>
    <w:rsid w:val="000570FA"/>
    <w:rsid w:val="00061B0E"/>
    <w:rsid w:val="00081AB6"/>
    <w:rsid w:val="00083D1F"/>
    <w:rsid w:val="00086CFE"/>
    <w:rsid w:val="0009102A"/>
    <w:rsid w:val="000C3CFA"/>
    <w:rsid w:val="000C76E2"/>
    <w:rsid w:val="000F1FBF"/>
    <w:rsid w:val="000F316E"/>
    <w:rsid w:val="000F3A7A"/>
    <w:rsid w:val="000F7E8B"/>
    <w:rsid w:val="00107A6E"/>
    <w:rsid w:val="00115D99"/>
    <w:rsid w:val="00123F61"/>
    <w:rsid w:val="00130241"/>
    <w:rsid w:val="001430D0"/>
    <w:rsid w:val="00145682"/>
    <w:rsid w:val="00153D5B"/>
    <w:rsid w:val="0016551F"/>
    <w:rsid w:val="00191066"/>
    <w:rsid w:val="00192B28"/>
    <w:rsid w:val="001A041C"/>
    <w:rsid w:val="001A2E6A"/>
    <w:rsid w:val="001B1746"/>
    <w:rsid w:val="001B1C38"/>
    <w:rsid w:val="001B2B3B"/>
    <w:rsid w:val="001C10F0"/>
    <w:rsid w:val="001C32C7"/>
    <w:rsid w:val="001E23AA"/>
    <w:rsid w:val="001E45C7"/>
    <w:rsid w:val="002106F2"/>
    <w:rsid w:val="00215999"/>
    <w:rsid w:val="00217619"/>
    <w:rsid w:val="002377E1"/>
    <w:rsid w:val="00246746"/>
    <w:rsid w:val="00254B42"/>
    <w:rsid w:val="00255280"/>
    <w:rsid w:val="00260446"/>
    <w:rsid w:val="002817EC"/>
    <w:rsid w:val="002821BA"/>
    <w:rsid w:val="002A2E9C"/>
    <w:rsid w:val="002B384F"/>
    <w:rsid w:val="002B3A94"/>
    <w:rsid w:val="002C47BF"/>
    <w:rsid w:val="002D456C"/>
    <w:rsid w:val="002E7E19"/>
    <w:rsid w:val="002F2E9B"/>
    <w:rsid w:val="002F4F96"/>
    <w:rsid w:val="00300C0B"/>
    <w:rsid w:val="00302098"/>
    <w:rsid w:val="003211CF"/>
    <w:rsid w:val="0032169D"/>
    <w:rsid w:val="00323D47"/>
    <w:rsid w:val="00325361"/>
    <w:rsid w:val="003260AF"/>
    <w:rsid w:val="00336EB6"/>
    <w:rsid w:val="0034050F"/>
    <w:rsid w:val="0034068C"/>
    <w:rsid w:val="00341EFF"/>
    <w:rsid w:val="003460A9"/>
    <w:rsid w:val="003501A2"/>
    <w:rsid w:val="00350849"/>
    <w:rsid w:val="0035220F"/>
    <w:rsid w:val="0036019B"/>
    <w:rsid w:val="003723F5"/>
    <w:rsid w:val="00376B00"/>
    <w:rsid w:val="00386431"/>
    <w:rsid w:val="003962CD"/>
    <w:rsid w:val="003A6CAB"/>
    <w:rsid w:val="003C3D99"/>
    <w:rsid w:val="003D5F21"/>
    <w:rsid w:val="003E63D4"/>
    <w:rsid w:val="003F08AB"/>
    <w:rsid w:val="003F2307"/>
    <w:rsid w:val="003F24D6"/>
    <w:rsid w:val="00425EA4"/>
    <w:rsid w:val="00437DCB"/>
    <w:rsid w:val="004479B6"/>
    <w:rsid w:val="00454D3E"/>
    <w:rsid w:val="0045551B"/>
    <w:rsid w:val="00455A73"/>
    <w:rsid w:val="004578CF"/>
    <w:rsid w:val="004665B3"/>
    <w:rsid w:val="00477E1B"/>
    <w:rsid w:val="00482198"/>
    <w:rsid w:val="00491456"/>
    <w:rsid w:val="004957C4"/>
    <w:rsid w:val="0049661B"/>
    <w:rsid w:val="004A41C2"/>
    <w:rsid w:val="004B6CB9"/>
    <w:rsid w:val="004D118C"/>
    <w:rsid w:val="004D2501"/>
    <w:rsid w:val="004D6C4F"/>
    <w:rsid w:val="004E7EEC"/>
    <w:rsid w:val="004F69B1"/>
    <w:rsid w:val="0052167A"/>
    <w:rsid w:val="00525B08"/>
    <w:rsid w:val="0053709B"/>
    <w:rsid w:val="0057469A"/>
    <w:rsid w:val="00582D7A"/>
    <w:rsid w:val="00583EBA"/>
    <w:rsid w:val="0058505B"/>
    <w:rsid w:val="00593534"/>
    <w:rsid w:val="0059457C"/>
    <w:rsid w:val="005947D2"/>
    <w:rsid w:val="005A03D1"/>
    <w:rsid w:val="005A73E4"/>
    <w:rsid w:val="005B694A"/>
    <w:rsid w:val="005C122E"/>
    <w:rsid w:val="005C4553"/>
    <w:rsid w:val="005D0ACC"/>
    <w:rsid w:val="005E5AFF"/>
    <w:rsid w:val="005F088E"/>
    <w:rsid w:val="005F2E18"/>
    <w:rsid w:val="00600243"/>
    <w:rsid w:val="00615A36"/>
    <w:rsid w:val="006305D7"/>
    <w:rsid w:val="006353BB"/>
    <w:rsid w:val="00640707"/>
    <w:rsid w:val="006412FD"/>
    <w:rsid w:val="006500CB"/>
    <w:rsid w:val="00670955"/>
    <w:rsid w:val="00671821"/>
    <w:rsid w:val="00682DF9"/>
    <w:rsid w:val="006859CC"/>
    <w:rsid w:val="006A0F5C"/>
    <w:rsid w:val="006B0C8A"/>
    <w:rsid w:val="006B5CAA"/>
    <w:rsid w:val="006B7F7F"/>
    <w:rsid w:val="006C5674"/>
    <w:rsid w:val="006C665C"/>
    <w:rsid w:val="006D208D"/>
    <w:rsid w:val="006E7488"/>
    <w:rsid w:val="007033E0"/>
    <w:rsid w:val="007052D9"/>
    <w:rsid w:val="0070531F"/>
    <w:rsid w:val="00712E55"/>
    <w:rsid w:val="00727EB1"/>
    <w:rsid w:val="0073225B"/>
    <w:rsid w:val="00733A93"/>
    <w:rsid w:val="007365CE"/>
    <w:rsid w:val="007468AB"/>
    <w:rsid w:val="00747402"/>
    <w:rsid w:val="00750030"/>
    <w:rsid w:val="00750797"/>
    <w:rsid w:val="00751600"/>
    <w:rsid w:val="007610C8"/>
    <w:rsid w:val="00771437"/>
    <w:rsid w:val="00771D18"/>
    <w:rsid w:val="007800FC"/>
    <w:rsid w:val="00782A3A"/>
    <w:rsid w:val="0078474F"/>
    <w:rsid w:val="00787423"/>
    <w:rsid w:val="00792F5F"/>
    <w:rsid w:val="00793206"/>
    <w:rsid w:val="007A51D1"/>
    <w:rsid w:val="007A6CDB"/>
    <w:rsid w:val="007A7250"/>
    <w:rsid w:val="007B2C1F"/>
    <w:rsid w:val="007C00EF"/>
    <w:rsid w:val="007C2389"/>
    <w:rsid w:val="007C3388"/>
    <w:rsid w:val="007C660D"/>
    <w:rsid w:val="007D5AB1"/>
    <w:rsid w:val="007D5E86"/>
    <w:rsid w:val="007D6A0E"/>
    <w:rsid w:val="007E70D9"/>
    <w:rsid w:val="007F0428"/>
    <w:rsid w:val="007F0F13"/>
    <w:rsid w:val="007F3FD2"/>
    <w:rsid w:val="008015BA"/>
    <w:rsid w:val="0080295C"/>
    <w:rsid w:val="00812A37"/>
    <w:rsid w:val="00821B2B"/>
    <w:rsid w:val="008448A5"/>
    <w:rsid w:val="00850043"/>
    <w:rsid w:val="00862EF2"/>
    <w:rsid w:val="00871E83"/>
    <w:rsid w:val="00875C52"/>
    <w:rsid w:val="00891F0B"/>
    <w:rsid w:val="008A2655"/>
    <w:rsid w:val="008E3D3F"/>
    <w:rsid w:val="008F0374"/>
    <w:rsid w:val="008F0B02"/>
    <w:rsid w:val="008F0DFA"/>
    <w:rsid w:val="008F4191"/>
    <w:rsid w:val="008F575F"/>
    <w:rsid w:val="008F659E"/>
    <w:rsid w:val="00903CEE"/>
    <w:rsid w:val="00904610"/>
    <w:rsid w:val="009118FD"/>
    <w:rsid w:val="00913763"/>
    <w:rsid w:val="00917E85"/>
    <w:rsid w:val="00922C23"/>
    <w:rsid w:val="009414EC"/>
    <w:rsid w:val="009419F9"/>
    <w:rsid w:val="00950E50"/>
    <w:rsid w:val="00952D7E"/>
    <w:rsid w:val="00954CA3"/>
    <w:rsid w:val="00955E4A"/>
    <w:rsid w:val="00965F7F"/>
    <w:rsid w:val="00970D4B"/>
    <w:rsid w:val="00970F8E"/>
    <w:rsid w:val="00973908"/>
    <w:rsid w:val="00993C6C"/>
    <w:rsid w:val="009A28CB"/>
    <w:rsid w:val="009A75F3"/>
    <w:rsid w:val="009B6A3E"/>
    <w:rsid w:val="009B6B28"/>
    <w:rsid w:val="009C1B80"/>
    <w:rsid w:val="009C4648"/>
    <w:rsid w:val="009C57FA"/>
    <w:rsid w:val="009D3628"/>
    <w:rsid w:val="009E1CCB"/>
    <w:rsid w:val="009E47CE"/>
    <w:rsid w:val="009F131F"/>
    <w:rsid w:val="009F3807"/>
    <w:rsid w:val="009F7DB8"/>
    <w:rsid w:val="00A34352"/>
    <w:rsid w:val="00A36069"/>
    <w:rsid w:val="00A45037"/>
    <w:rsid w:val="00A52E11"/>
    <w:rsid w:val="00A74002"/>
    <w:rsid w:val="00A756D2"/>
    <w:rsid w:val="00A77664"/>
    <w:rsid w:val="00A878EB"/>
    <w:rsid w:val="00A91C90"/>
    <w:rsid w:val="00A95368"/>
    <w:rsid w:val="00A960CF"/>
    <w:rsid w:val="00AF1771"/>
    <w:rsid w:val="00AF449C"/>
    <w:rsid w:val="00AF4722"/>
    <w:rsid w:val="00AF6E38"/>
    <w:rsid w:val="00B00FAF"/>
    <w:rsid w:val="00B11D42"/>
    <w:rsid w:val="00B1326E"/>
    <w:rsid w:val="00B22968"/>
    <w:rsid w:val="00B424E7"/>
    <w:rsid w:val="00B47B23"/>
    <w:rsid w:val="00B52733"/>
    <w:rsid w:val="00B60A15"/>
    <w:rsid w:val="00B60D04"/>
    <w:rsid w:val="00B6472E"/>
    <w:rsid w:val="00B72068"/>
    <w:rsid w:val="00B82715"/>
    <w:rsid w:val="00B854B9"/>
    <w:rsid w:val="00BA3033"/>
    <w:rsid w:val="00BA5DCD"/>
    <w:rsid w:val="00BA6838"/>
    <w:rsid w:val="00BB16F2"/>
    <w:rsid w:val="00BC12A3"/>
    <w:rsid w:val="00BC1C9C"/>
    <w:rsid w:val="00BC4359"/>
    <w:rsid w:val="00BC598C"/>
    <w:rsid w:val="00BC7EB2"/>
    <w:rsid w:val="00BF1C26"/>
    <w:rsid w:val="00BF250F"/>
    <w:rsid w:val="00BF44A0"/>
    <w:rsid w:val="00C01259"/>
    <w:rsid w:val="00C01263"/>
    <w:rsid w:val="00C040F9"/>
    <w:rsid w:val="00C20303"/>
    <w:rsid w:val="00C40932"/>
    <w:rsid w:val="00C54C41"/>
    <w:rsid w:val="00C56315"/>
    <w:rsid w:val="00C57045"/>
    <w:rsid w:val="00C622C9"/>
    <w:rsid w:val="00C65257"/>
    <w:rsid w:val="00C90FEF"/>
    <w:rsid w:val="00CB504F"/>
    <w:rsid w:val="00CB5364"/>
    <w:rsid w:val="00CC2B58"/>
    <w:rsid w:val="00CD3CB9"/>
    <w:rsid w:val="00CD3E86"/>
    <w:rsid w:val="00CD51E8"/>
    <w:rsid w:val="00CE29E4"/>
    <w:rsid w:val="00CE2AB8"/>
    <w:rsid w:val="00CE56BA"/>
    <w:rsid w:val="00D0012A"/>
    <w:rsid w:val="00D36508"/>
    <w:rsid w:val="00D43D51"/>
    <w:rsid w:val="00D82C29"/>
    <w:rsid w:val="00D94C0A"/>
    <w:rsid w:val="00DA1F81"/>
    <w:rsid w:val="00DB2706"/>
    <w:rsid w:val="00DB6557"/>
    <w:rsid w:val="00DD312D"/>
    <w:rsid w:val="00DE258B"/>
    <w:rsid w:val="00DE2704"/>
    <w:rsid w:val="00DF6A20"/>
    <w:rsid w:val="00E02636"/>
    <w:rsid w:val="00E364DE"/>
    <w:rsid w:val="00E3680D"/>
    <w:rsid w:val="00E429AB"/>
    <w:rsid w:val="00E43B63"/>
    <w:rsid w:val="00E43C4E"/>
    <w:rsid w:val="00E525D4"/>
    <w:rsid w:val="00E566DB"/>
    <w:rsid w:val="00E733F7"/>
    <w:rsid w:val="00E77DB2"/>
    <w:rsid w:val="00E9757E"/>
    <w:rsid w:val="00EA3CCD"/>
    <w:rsid w:val="00EC3C28"/>
    <w:rsid w:val="00ED7D96"/>
    <w:rsid w:val="00EE50A8"/>
    <w:rsid w:val="00EE6F82"/>
    <w:rsid w:val="00EF72F3"/>
    <w:rsid w:val="00F00D24"/>
    <w:rsid w:val="00F209D2"/>
    <w:rsid w:val="00F22214"/>
    <w:rsid w:val="00F35A4A"/>
    <w:rsid w:val="00F3769E"/>
    <w:rsid w:val="00F47626"/>
    <w:rsid w:val="00F55EE3"/>
    <w:rsid w:val="00F65738"/>
    <w:rsid w:val="00F83955"/>
    <w:rsid w:val="00F92A37"/>
    <w:rsid w:val="00F93548"/>
    <w:rsid w:val="00F94437"/>
    <w:rsid w:val="00F9614D"/>
    <w:rsid w:val="00FA4945"/>
    <w:rsid w:val="00FB41E1"/>
    <w:rsid w:val="00FC0E3D"/>
    <w:rsid w:val="00FC400B"/>
    <w:rsid w:val="00FC5842"/>
    <w:rsid w:val="00FD036E"/>
    <w:rsid w:val="00FF09C3"/>
    <w:rsid w:val="00FF37EA"/>
    <w:rsid w:val="00FF5B26"/>
    <w:rsid w:val="00FF695E"/>
    <w:rsid w:val="0B33208E"/>
    <w:rsid w:val="139B67C3"/>
    <w:rsid w:val="2FF57D58"/>
    <w:rsid w:val="329B9A3D"/>
    <w:rsid w:val="3C884BD6"/>
    <w:rsid w:val="3E70EC23"/>
    <w:rsid w:val="3E7305A0"/>
    <w:rsid w:val="3FEDD6C3"/>
    <w:rsid w:val="419DB23B"/>
    <w:rsid w:val="425BFF03"/>
    <w:rsid w:val="43289CCE"/>
    <w:rsid w:val="4B671A8F"/>
    <w:rsid w:val="4FEF0EBC"/>
    <w:rsid w:val="508E3A33"/>
    <w:rsid w:val="52E824AE"/>
    <w:rsid w:val="540B96A1"/>
    <w:rsid w:val="5DB3CB4C"/>
    <w:rsid w:val="5FDA61DD"/>
    <w:rsid w:val="61B24C97"/>
    <w:rsid w:val="6D7D9D0F"/>
    <w:rsid w:val="73A79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E6AEC"/>
  <w15:chartTrackingRefBased/>
  <w15:docId w15:val="{EC4A4EEE-6FC3-4AD5-B951-130EC3153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0F9"/>
    <w:pPr>
      <w:spacing w:after="200" w:line="276" w:lineRule="auto"/>
    </w:pPr>
    <w:rPr>
      <w:rFonts w:ascii="Calibri" w:eastAsia="Calibri" w:hAnsi="Calibri" w:cs="Calibri"/>
      <w:lang w:val="it-IT" w:eastAsia="en-GB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7468AB"/>
    <w:pPr>
      <w:numPr>
        <w:numId w:val="11"/>
      </w:numPr>
      <w:pBdr>
        <w:top w:val="nil"/>
        <w:left w:val="nil"/>
        <w:bottom w:val="nil"/>
        <w:right w:val="nil"/>
        <w:between w:val="nil"/>
      </w:pBdr>
      <w:jc w:val="both"/>
      <w:outlineLvl w:val="0"/>
    </w:pPr>
    <w:rPr>
      <w:rFonts w:asciiTheme="minorHAnsi" w:eastAsia="Times New Roman" w:hAnsiTheme="minorHAnsi" w:cstheme="minorHAnsi"/>
      <w:b/>
      <w:color w:val="2F5496" w:themeColor="accent1" w:themeShade="BF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7468AB"/>
    <w:pPr>
      <w:numPr>
        <w:ilvl w:val="1"/>
        <w:numId w:val="11"/>
      </w:numPr>
      <w:pBdr>
        <w:top w:val="nil"/>
        <w:left w:val="nil"/>
        <w:bottom w:val="nil"/>
        <w:right w:val="nil"/>
        <w:between w:val="nil"/>
      </w:pBdr>
      <w:jc w:val="both"/>
      <w:outlineLvl w:val="1"/>
    </w:pPr>
    <w:rPr>
      <w:rFonts w:asciiTheme="minorHAnsi" w:eastAsia="Times New Roman" w:hAnsiTheme="minorHAnsi" w:cstheme="minorHAnsi"/>
      <w:b/>
      <w:color w:val="2F5496" w:themeColor="accent1" w:themeShade="BF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3F2307"/>
    <w:pPr>
      <w:numPr>
        <w:ilvl w:val="2"/>
        <w:numId w:val="11"/>
      </w:numPr>
      <w:jc w:val="both"/>
      <w:outlineLvl w:val="2"/>
    </w:pPr>
    <w:rPr>
      <w:rFonts w:asciiTheme="minorHAnsi" w:eastAsia="Times New Roman" w:hAnsiTheme="minorHAnsi" w:cstheme="minorBidi"/>
      <w:b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40F9"/>
    <w:rPr>
      <w:rFonts w:eastAsia="Times New Roman" w:cstheme="minorHAnsi"/>
      <w:b/>
      <w:color w:val="2F5496" w:themeColor="accent1" w:themeShade="BF"/>
      <w:lang w:val="it-IT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040F9"/>
    <w:rPr>
      <w:rFonts w:eastAsia="Times New Roman" w:cstheme="minorHAnsi"/>
      <w:b/>
      <w:color w:val="2F5496" w:themeColor="accent1" w:themeShade="BF"/>
      <w:lang w:val="it-IT" w:eastAsia="en-GB"/>
    </w:rPr>
  </w:style>
  <w:style w:type="paragraph" w:styleId="ListParagraph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列出"/>
    <w:basedOn w:val="Normal"/>
    <w:link w:val="ListParagraphChar"/>
    <w:uiPriority w:val="34"/>
    <w:qFormat/>
    <w:rsid w:val="00C040F9"/>
    <w:pPr>
      <w:ind w:left="720"/>
      <w:contextualSpacing/>
    </w:pPr>
  </w:style>
  <w:style w:type="character" w:customStyle="1" w:styleId="ListParagraphChar">
    <w:name w:val="List Paragraph Char"/>
    <w:aliases w:val="Table of contents numbered Char,Elenco num ARGEA Char,body Char,Odsek zoznamu2 Char,Testo_tabella Char,Dot pt Char,F5 List Paragraph Char,List Paragraph Char Char Char Char,Indicator Text Char,Numbered Para 1 Char,Bullet 1 Char"/>
    <w:link w:val="ListParagraph"/>
    <w:uiPriority w:val="34"/>
    <w:qFormat/>
    <w:locked/>
    <w:rsid w:val="00C040F9"/>
    <w:rPr>
      <w:rFonts w:ascii="Calibri" w:eastAsia="Calibri" w:hAnsi="Calibri" w:cs="Calibri"/>
      <w:lang w:val="it-IT" w:eastAsia="en-GB"/>
    </w:rPr>
  </w:style>
  <w:style w:type="table" w:styleId="TableGrid">
    <w:name w:val="Table Grid"/>
    <w:basedOn w:val="TableNormal"/>
    <w:uiPriority w:val="39"/>
    <w:rsid w:val="00C04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176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Header">
    <w:name w:val="header"/>
    <w:basedOn w:val="Normal"/>
    <w:link w:val="HeaderChar"/>
    <w:uiPriority w:val="99"/>
    <w:unhideWhenUsed/>
    <w:rsid w:val="00BF2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50F"/>
    <w:rPr>
      <w:rFonts w:ascii="Calibri" w:eastAsia="Calibri" w:hAnsi="Calibri" w:cs="Calibri"/>
      <w:lang w:val="it-IT" w:eastAsia="en-GB"/>
    </w:rPr>
  </w:style>
  <w:style w:type="paragraph" w:styleId="Footer">
    <w:name w:val="footer"/>
    <w:basedOn w:val="Normal"/>
    <w:link w:val="FooterChar"/>
    <w:uiPriority w:val="99"/>
    <w:unhideWhenUsed/>
    <w:rsid w:val="00BF2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50F"/>
    <w:rPr>
      <w:rFonts w:ascii="Calibri" w:eastAsia="Calibri" w:hAnsi="Calibri" w:cs="Calibri"/>
      <w:lang w:val="it-IT" w:eastAsia="en-GB"/>
    </w:rPr>
  </w:style>
  <w:style w:type="character" w:customStyle="1" w:styleId="normaltextrun">
    <w:name w:val="normaltextrun"/>
    <w:basedOn w:val="DefaultParagraphFont"/>
    <w:rsid w:val="003211CF"/>
  </w:style>
  <w:style w:type="character" w:customStyle="1" w:styleId="eop">
    <w:name w:val="eop"/>
    <w:basedOn w:val="DefaultParagraphFont"/>
    <w:rsid w:val="003211CF"/>
  </w:style>
  <w:style w:type="character" w:styleId="CommentReference">
    <w:name w:val="annotation reference"/>
    <w:basedOn w:val="DefaultParagraphFont"/>
    <w:uiPriority w:val="99"/>
    <w:semiHidden/>
    <w:unhideWhenUsed/>
    <w:rsid w:val="008F41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41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4191"/>
    <w:rPr>
      <w:rFonts w:ascii="Calibri" w:eastAsia="Calibri" w:hAnsi="Calibri" w:cs="Calibri"/>
      <w:sz w:val="20"/>
      <w:szCs w:val="20"/>
      <w:lang w:val="it-IT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91"/>
    <w:rPr>
      <w:rFonts w:ascii="Calibri" w:eastAsia="Calibri" w:hAnsi="Calibri" w:cs="Calibri"/>
      <w:b/>
      <w:bCs/>
      <w:sz w:val="20"/>
      <w:szCs w:val="20"/>
      <w:lang w:val="it-IT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3F2307"/>
    <w:rPr>
      <w:rFonts w:eastAsia="Times New Roman"/>
      <w:b/>
      <w:color w:val="2F5496" w:themeColor="accent1" w:themeShade="BF"/>
      <w:lang w:val="it-IT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E28D7B0EB0F46B6725857E45B3C7A" ma:contentTypeVersion="17" ma:contentTypeDescription="Create a new document." ma:contentTypeScope="" ma:versionID="64e43a01bf9199d8d758c3f6ad5cbaf7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e8ff0d68a592bae19e76f117aa6fe597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496a0-6cc8-49a5-8dc6-985437aa9095">
      <Terms xmlns="http://schemas.microsoft.com/office/infopath/2007/PartnerControls"/>
    </lcf76f155ced4ddcb4097134ff3c332f>
    <TaxCatchAll xmlns="5d1e3cc2-08c9-440d-b9ab-501debfd4472" xsi:nil="true"/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Props1.xml><?xml version="1.0" encoding="utf-8"?>
<ds:datastoreItem xmlns:ds="http://schemas.openxmlformats.org/officeDocument/2006/customXml" ds:itemID="{DE62BF16-DE3E-456B-A808-527A50A330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E23740-3D66-4FAC-9461-17ACC9958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496a0-6cc8-49a5-8dc6-985437aa9095"/>
    <ds:schemaRef ds:uri="5d1e3cc2-08c9-440d-b9ab-501debfd4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12CF51-FF0E-4E66-BD8A-94904DE92E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111CDC-94A3-49C7-938F-B7765C28DA86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5d1e3cc2-08c9-440d-b9ab-501debfd4472"/>
    <ds:schemaRef ds:uri="http://schemas.microsoft.com/office/2006/documentManagement/types"/>
    <ds:schemaRef ds:uri="http://purl.org/dc/elements/1.1/"/>
    <ds:schemaRef ds:uri="933496a0-6cc8-49a5-8dc6-985437aa9095"/>
    <ds:schemaRef ds:uri="http://schemas.microsoft.com/office/2006/metadata/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bb1a63eb-eb09-471a-a005-37b07792a5b5}" enabled="0" method="" siteId="{bb1a63eb-eb09-471a-a005-37b07792a5b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804</Words>
  <Characters>4584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Maria Amico</dc:creator>
  <cp:keywords/>
  <dc:description/>
  <cp:lastModifiedBy>Strazzella, Alessia Dora (Bip Group)</cp:lastModifiedBy>
  <cp:revision>86</cp:revision>
  <dcterms:created xsi:type="dcterms:W3CDTF">2024-03-13T15:14:00Z</dcterms:created>
  <dcterms:modified xsi:type="dcterms:W3CDTF">2024-03-27T23:41:00Z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0x01010034CE28D7B0EB0F46B6725857E45B3C7A</vt:lpwstr>
  </property>
  <property fmtid="{D5CDD505-2E9C-101B-9397-08002B2CF9AE}" pid="3" name="MediaServiceImageTags">
    <vt:lpwstr/>
  </property>
</Properties>
</file>